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9" w:type="pct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541"/>
        <w:gridCol w:w="864"/>
        <w:gridCol w:w="5242"/>
      </w:tblGrid>
      <w:tr w:rsidR="00350D48" w:rsidRPr="00431C06" w:rsidTr="007C7F3C">
        <w:tc>
          <w:tcPr>
            <w:tcW w:w="5541" w:type="dxa"/>
            <w:shd w:val="clear" w:color="auto" w:fill="E2EFD9" w:themeFill="accent6" w:themeFillTint="33"/>
          </w:tcPr>
          <w:p w:rsidR="00350D48" w:rsidRPr="00431C06" w:rsidRDefault="009D004D" w:rsidP="004018DD">
            <w:pPr>
              <w:pStyle w:val="Title"/>
              <w:shd w:val="clear" w:color="auto" w:fill="FFC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CCM-5110 Failure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 xml:space="preserve"> Event</w:t>
            </w:r>
          </w:p>
          <w:p w:rsidR="00350D48" w:rsidRPr="00431C06" w:rsidRDefault="009D004D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5C08EA" w:rsidRPr="00431C06">
              <w:rPr>
                <w:rFonts w:ascii="Arial" w:hAnsi="Arial" w:cs="Arial"/>
                <w:sz w:val="18"/>
                <w:szCs w:val="18"/>
              </w:rPr>
              <w:t>hat was the type of fail observed?</w:t>
            </w:r>
          </w:p>
          <w:p w:rsidR="00821E87" w:rsidRPr="00431C06" w:rsidRDefault="00C6268C" w:rsidP="00821E87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>FMS Reset</w:t>
            </w:r>
          </w:p>
          <w:p w:rsidR="00821E87" w:rsidRPr="00431C06" w:rsidRDefault="00821E87" w:rsidP="00821E87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>FMS X FAIL</w:t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>IFIS X FAIL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</w:p>
          <w:p w:rsidR="0083322C" w:rsidRPr="00431C06" w:rsidRDefault="00C6268C" w:rsidP="0083322C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N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 xml:space="preserve">AV DB Issue       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 xml:space="preserve"> OMS FAULTS</w:t>
            </w:r>
          </w:p>
          <w:p w:rsidR="00350D48" w:rsidRPr="00431C06" w:rsidRDefault="0083322C" w:rsidP="00821E87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None of these (please fill details in space at end)</w:t>
            </w:r>
          </w:p>
          <w:p w:rsidR="00431C06" w:rsidRPr="00431C06" w:rsidRDefault="00431C06" w:rsidP="00431C0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Any CAS messages observed?</w:t>
            </w:r>
            <w:r w:rsidR="004C4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F5B">
              <w:rPr>
                <w:rFonts w:ascii="Arial" w:hAnsi="Arial" w:cs="Arial"/>
                <w:sz w:val="18"/>
                <w:szCs w:val="18"/>
              </w:rPr>
              <w:t>(I</w:t>
            </w:r>
            <w:bookmarkStart w:id="0" w:name="_GoBack"/>
            <w:bookmarkEnd w:id="0"/>
            <w:r w:rsidRPr="00431C06">
              <w:rPr>
                <w:rFonts w:ascii="Arial" w:hAnsi="Arial" w:cs="Arial"/>
                <w:sz w:val="18"/>
                <w:szCs w:val="18"/>
              </w:rPr>
              <w:t>f any)</w:t>
            </w:r>
          </w:p>
          <w:p w:rsidR="00431C06" w:rsidRPr="00431C06" w:rsidRDefault="00431C06" w:rsidP="00821E87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D004D" w:rsidRPr="00431C06" w:rsidRDefault="009D004D" w:rsidP="009D004D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Was the </w:t>
            </w:r>
            <w:r>
              <w:rPr>
                <w:rFonts w:ascii="Arial" w:hAnsi="Arial" w:cs="Arial"/>
                <w:sz w:val="18"/>
                <w:szCs w:val="18"/>
              </w:rPr>
              <w:t>unit removed?</w:t>
            </w:r>
          </w:p>
          <w:p w:rsidR="009D004D" w:rsidRDefault="009D004D" w:rsidP="009D004D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350D48" w:rsidRPr="00431C06" w:rsidRDefault="00821E87" w:rsidP="0011478A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Sele</w:t>
            </w:r>
            <w:r w:rsidR="004F2B9C">
              <w:rPr>
                <w:rFonts w:ascii="Arial" w:hAnsi="Arial" w:cs="Arial"/>
                <w:sz w:val="18"/>
                <w:szCs w:val="18"/>
              </w:rPr>
              <w:t>ct the aircraft failure occurred on</w:t>
            </w:r>
            <w:r w:rsidR="005C08EA" w:rsidRPr="00431C0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50D48" w:rsidRPr="00431C06" w:rsidRDefault="002E3E15" w:rsidP="002E3E15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A220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G5000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G5500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G6000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G6500</w:t>
            </w:r>
          </w:p>
          <w:p w:rsidR="00AB0A12" w:rsidRPr="00431C06" w:rsidRDefault="00821E87" w:rsidP="002E3E15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ARJ21-700    </w:t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G280</w:t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G7500</w:t>
            </w:r>
          </w:p>
          <w:p w:rsidR="00AB0A12" w:rsidRPr="00431C06" w:rsidRDefault="00AB0A12" w:rsidP="00AB0A1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Was the event marker pressed when issue was observed?</w:t>
            </w:r>
          </w:p>
          <w:p w:rsidR="00AB0A12" w:rsidRPr="00431C06" w:rsidRDefault="00AB0A12" w:rsidP="00AB0A12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31C06" w:rsidRPr="00431C06" w:rsidRDefault="00431C06" w:rsidP="00431C0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What was the Date and Time of </w:t>
            </w:r>
            <w:r w:rsidR="004C4411" w:rsidRPr="00431C06">
              <w:rPr>
                <w:rFonts w:ascii="Arial" w:hAnsi="Arial" w:cs="Arial"/>
                <w:sz w:val="18"/>
                <w:szCs w:val="18"/>
              </w:rPr>
              <w:t>Occurrence</w:t>
            </w:r>
            <w:r w:rsidRPr="00431C0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21E87" w:rsidRPr="00431C06" w:rsidRDefault="00AB0A12" w:rsidP="00AB0A12">
            <w:pPr>
              <w:pStyle w:val="Ratings1-5"/>
              <w:jc w:val="left"/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431C06">
              <w:rPr>
                <w:rFonts w:ascii="Arial" w:hAnsi="Arial" w:cs="Arial"/>
                <w:color w:val="5B9BD5" w:themeColor="accent1"/>
                <w:sz w:val="18"/>
                <w:szCs w:val="18"/>
              </w:rPr>
              <w:t>Date:                                        Time: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ab/>
            </w:r>
          </w:p>
          <w:p w:rsidR="003C2A7F" w:rsidRPr="00431C06" w:rsidRDefault="003C2A7F" w:rsidP="003C2A7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Did the incident happen: 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On-ground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In-Air</w:t>
            </w:r>
          </w:p>
          <w:p w:rsidR="00350D48" w:rsidRPr="00431C06" w:rsidRDefault="00AB0A12" w:rsidP="0011478A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Aircraft Serial </w:t>
            </w:r>
            <w:r w:rsidR="002E3E15" w:rsidRPr="00431C06">
              <w:rPr>
                <w:rFonts w:ascii="Arial" w:hAnsi="Arial" w:cs="Arial"/>
                <w:sz w:val="18"/>
                <w:szCs w:val="18"/>
              </w:rPr>
              <w:t xml:space="preserve">Number: </w:t>
            </w:r>
          </w:p>
          <w:p w:rsidR="00350D48" w:rsidRPr="00431C06" w:rsidRDefault="00C6268C" w:rsidP="0011478A">
            <w:pPr>
              <w:pStyle w:val="Rating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350D48" w:rsidRPr="00431C06" w:rsidRDefault="0011478A" w:rsidP="0011478A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Customer name:</w:t>
            </w:r>
          </w:p>
          <w:p w:rsidR="00350D48" w:rsidRPr="00431C06" w:rsidRDefault="00350D48" w:rsidP="0011478A">
            <w:pPr>
              <w:pStyle w:val="Ratings1-5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0D48" w:rsidRPr="00431C06" w:rsidRDefault="0011478A" w:rsidP="0011478A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Unit Serial Number</w:t>
            </w:r>
          </w:p>
          <w:p w:rsidR="00350D48" w:rsidRPr="00431C06" w:rsidRDefault="00350D48" w:rsidP="0011478A">
            <w:pPr>
              <w:pStyle w:val="Ratings1-5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C2A7F" w:rsidRPr="00431C06" w:rsidRDefault="0011478A" w:rsidP="003C2A7F">
            <w:pPr>
              <w:pStyle w:val="Heading2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Slot ID 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>Information:</w:t>
            </w:r>
          </w:p>
          <w:p w:rsidR="0011478A" w:rsidRPr="00431C06" w:rsidRDefault="0011478A" w:rsidP="003C2A7F">
            <w:pPr>
              <w:pStyle w:val="Ratings1-5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74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on 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>Aircraft:</w:t>
            </w:r>
          </w:p>
          <w:p w:rsidR="0083322C" w:rsidRPr="00431C06" w:rsidRDefault="0011478A" w:rsidP="003C2A7F">
            <w:pPr>
              <w:pStyle w:val="Ratings1-5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74"/>
            </w:r>
            <w:r w:rsidRPr="00431C06">
              <w:rPr>
                <w:rFonts w:ascii="Arial" w:hAnsi="Arial" w:cs="Arial"/>
                <w:sz w:val="18"/>
                <w:szCs w:val="18"/>
              </w:rPr>
              <w:t>on test unit:</w:t>
            </w:r>
          </w:p>
          <w:p w:rsidR="00350D48" w:rsidRDefault="003C2A7F" w:rsidP="00431C0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Capture any other complaints or details here (please add NA if nothing to add)</w:t>
            </w:r>
          </w:p>
          <w:p w:rsidR="00431C06" w:rsidRPr="00431C06" w:rsidRDefault="00431C06" w:rsidP="00431C06"/>
          <w:p w:rsidR="0083322C" w:rsidRPr="00431C06" w:rsidRDefault="003C2A7F" w:rsidP="00AB0A1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CSE/Maintenance Tech Name and phone number:</w:t>
            </w:r>
          </w:p>
          <w:p w:rsidR="00431C06" w:rsidRPr="00431C06" w:rsidRDefault="00431C06" w:rsidP="00431C06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A7F" w:rsidRPr="00A93F1F" w:rsidRDefault="003C2A7F" w:rsidP="003C2A7F">
            <w:pPr>
              <w:pStyle w:val="Heading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If you have taken an additional video, pictures, please email </w:t>
            </w:r>
            <w:r w:rsidR="00BC668B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them with this </w:t>
            </w:r>
            <w:r w:rsidR="0083322C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form </w:t>
            </w:r>
            <w:r w:rsidR="00804F4F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to </w:t>
            </w:r>
            <w:hyperlink r:id="rId9" w:history="1">
              <w:r w:rsidR="00804F4F" w:rsidRPr="007008F7">
                <w:rPr>
                  <w:rStyle w:val="Hyperlink"/>
                  <w:rFonts w:ascii="Arial" w:hAnsi="Arial" w:cs="Arial"/>
                  <w:sz w:val="18"/>
                  <w:szCs w:val="18"/>
                </w:rPr>
                <w:t>ccmdcm-removalinvestigations@rockwellcollins.com</w:t>
              </w:r>
            </w:hyperlink>
            <w:r w:rsidR="00804F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>with unit SN and equipment type in subject line.</w:t>
            </w:r>
            <w:r w:rsidR="00BC668B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3C2A7F" w:rsidRPr="00431C06" w:rsidRDefault="00A93F1F" w:rsidP="00A93F1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lternatively, you can enter all of the above information, </w:t>
            </w: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in the </w:t>
            </w:r>
            <w:hyperlink r:id="rId10" w:history="1">
              <w:r w:rsidRPr="00A93F1F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online form here 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</w:tcPr>
          <w:p w:rsidR="00350D48" w:rsidRPr="00431C06" w:rsidRDefault="00350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2" w:type="dxa"/>
            <w:shd w:val="clear" w:color="auto" w:fill="FBE4D5" w:themeFill="accent2" w:themeFillTint="33"/>
          </w:tcPr>
          <w:p w:rsidR="003C2A7F" w:rsidRPr="00431C06" w:rsidRDefault="009D004D" w:rsidP="004018DD">
            <w:pPr>
              <w:pStyle w:val="Title"/>
              <w:shd w:val="clear" w:color="auto" w:fill="FFC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DCM-6000 Failure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 xml:space="preserve"> Event</w:t>
            </w:r>
          </w:p>
          <w:p w:rsidR="003C2A7F" w:rsidRPr="00431C06" w:rsidRDefault="005C08EA" w:rsidP="003C2A7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What was the type of fail observed?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DCU FAIL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CAS Messages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In operational 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Intermittent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</w:p>
          <w:p w:rsidR="003C2A7F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None of these</w:t>
            </w:r>
          </w:p>
          <w:p w:rsidR="00431C06" w:rsidRPr="00431C06" w:rsidRDefault="00431C06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26214" w:rsidRPr="00431C06" w:rsidRDefault="00426214" w:rsidP="00426214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Any CAS messages observed?</w:t>
            </w:r>
            <w:r w:rsidR="004C4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F5B">
              <w:rPr>
                <w:rFonts w:ascii="Arial" w:hAnsi="Arial" w:cs="Arial"/>
                <w:sz w:val="18"/>
                <w:szCs w:val="18"/>
              </w:rPr>
              <w:t>(I</w:t>
            </w:r>
            <w:r w:rsidRPr="00431C06">
              <w:rPr>
                <w:rFonts w:ascii="Arial" w:hAnsi="Arial" w:cs="Arial"/>
                <w:sz w:val="18"/>
                <w:szCs w:val="18"/>
              </w:rPr>
              <w:t>f any)</w:t>
            </w:r>
          </w:p>
          <w:p w:rsidR="00426214" w:rsidRPr="00431C06" w:rsidRDefault="00426214" w:rsidP="00426214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26214" w:rsidRPr="00431C06" w:rsidRDefault="00426214" w:rsidP="00426214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Was the </w:t>
            </w:r>
            <w:r>
              <w:rPr>
                <w:rFonts w:ascii="Arial" w:hAnsi="Arial" w:cs="Arial"/>
                <w:sz w:val="18"/>
                <w:szCs w:val="18"/>
              </w:rPr>
              <w:t>unit removed?</w:t>
            </w:r>
          </w:p>
          <w:p w:rsidR="00426214" w:rsidRDefault="00426214" w:rsidP="00426214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3C2A7F" w:rsidRPr="00431C06" w:rsidRDefault="003C2A7F" w:rsidP="003C2A7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Select the aircraft </w:t>
            </w:r>
            <w:r w:rsidR="004F2B9C">
              <w:rPr>
                <w:rFonts w:ascii="Arial" w:hAnsi="Arial" w:cs="Arial"/>
                <w:sz w:val="18"/>
                <w:szCs w:val="18"/>
              </w:rPr>
              <w:t>failure occurred on</w:t>
            </w:r>
            <w:r w:rsidR="005C08EA" w:rsidRPr="00431C0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A220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G5000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G5500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G6000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G6500</w:t>
            </w:r>
          </w:p>
          <w:p w:rsidR="007C7F3C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ARJ21-700    </w:t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G280</w:t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G7500</w:t>
            </w:r>
          </w:p>
          <w:p w:rsidR="007C7F3C" w:rsidRPr="00431C06" w:rsidRDefault="007C7F3C" w:rsidP="007C7F3C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Was the event marker pressed when issue was observed?</w:t>
            </w:r>
          </w:p>
          <w:p w:rsidR="00431C06" w:rsidRPr="00431C06" w:rsidRDefault="007C7F3C" w:rsidP="007C7F3C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31C06" w:rsidRPr="00431C06" w:rsidRDefault="00431C06" w:rsidP="00431C0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What was the Date and Time of </w:t>
            </w:r>
            <w:r w:rsidR="004C4411" w:rsidRPr="00431C06">
              <w:rPr>
                <w:rFonts w:ascii="Arial" w:hAnsi="Arial" w:cs="Arial"/>
                <w:sz w:val="18"/>
                <w:szCs w:val="18"/>
              </w:rPr>
              <w:t>Occurrence</w:t>
            </w:r>
            <w:r w:rsidRPr="00431C0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3C2A7F" w:rsidRPr="00431C06" w:rsidRDefault="00431C06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color w:val="5B9BD5" w:themeColor="accent1"/>
                <w:sz w:val="18"/>
                <w:szCs w:val="18"/>
              </w:rPr>
              <w:t>Date:                                        Time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ab/>
            </w:r>
          </w:p>
          <w:p w:rsidR="003C2A7F" w:rsidRPr="00431C06" w:rsidRDefault="003C2A7F" w:rsidP="003C2A7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Did the incident happen: 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On-ground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In-Air</w:t>
            </w:r>
          </w:p>
          <w:p w:rsidR="003C2A7F" w:rsidRPr="00431C06" w:rsidRDefault="00AB0A12" w:rsidP="003C2A7F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Aircraft Serial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 xml:space="preserve"> Number: </w:t>
            </w:r>
          </w:p>
          <w:p w:rsidR="003C2A7F" w:rsidRPr="00431C06" w:rsidRDefault="003C2A7F" w:rsidP="003C2A7F">
            <w:pPr>
              <w:pStyle w:val="Rating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3C2A7F" w:rsidRPr="00431C06" w:rsidRDefault="003C2A7F" w:rsidP="003C2A7F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Customer name:</w:t>
            </w:r>
          </w:p>
          <w:p w:rsidR="003C2A7F" w:rsidRPr="00431C06" w:rsidRDefault="003C2A7F" w:rsidP="003C2A7F">
            <w:pPr>
              <w:pStyle w:val="Ratings1-5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C2A7F" w:rsidRPr="00431C06" w:rsidRDefault="003C2A7F" w:rsidP="003C2A7F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Unit Serial Number</w:t>
            </w:r>
          </w:p>
          <w:p w:rsidR="003C2A7F" w:rsidRPr="00431C06" w:rsidRDefault="003C2A7F" w:rsidP="003C2A7F">
            <w:pPr>
              <w:pStyle w:val="Ratings1-5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C2A7F" w:rsidRPr="00431C06" w:rsidRDefault="003C2A7F" w:rsidP="003C2A7F">
            <w:pPr>
              <w:pStyle w:val="Heading2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Slot ID Information:</w:t>
            </w:r>
          </w:p>
          <w:p w:rsidR="003C2A7F" w:rsidRPr="00431C06" w:rsidRDefault="003C2A7F" w:rsidP="003C2A7F">
            <w:pPr>
              <w:pStyle w:val="Ratings1-5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74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on Aircraft:</w:t>
            </w:r>
          </w:p>
          <w:p w:rsidR="0083322C" w:rsidRPr="00431C06" w:rsidRDefault="003C2A7F" w:rsidP="003C2A7F">
            <w:pPr>
              <w:pStyle w:val="Ratings1-5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74"/>
            </w:r>
            <w:r w:rsidRPr="00431C06">
              <w:rPr>
                <w:rFonts w:ascii="Arial" w:hAnsi="Arial" w:cs="Arial"/>
                <w:sz w:val="18"/>
                <w:szCs w:val="18"/>
              </w:rPr>
              <w:t>on test unit:</w:t>
            </w:r>
          </w:p>
          <w:p w:rsidR="003C2A7F" w:rsidRPr="00431C06" w:rsidRDefault="003C2A7F" w:rsidP="007C7F3C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Capture any other complaints or details here (</w:t>
            </w:r>
            <w:r w:rsidR="007C7F3C" w:rsidRPr="00431C06">
              <w:rPr>
                <w:rFonts w:ascii="Arial" w:hAnsi="Arial" w:cs="Arial"/>
                <w:sz w:val="18"/>
                <w:szCs w:val="18"/>
              </w:rPr>
              <w:t>please add NA if nothing to add)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C2A7F" w:rsidRDefault="003C2A7F" w:rsidP="007C7F3C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CSE/Maintenance Tech Name and phone number:</w:t>
            </w:r>
          </w:p>
          <w:p w:rsidR="00431C06" w:rsidRPr="00431C06" w:rsidRDefault="00431C06" w:rsidP="00431C06"/>
          <w:p w:rsidR="0083322C" w:rsidRPr="00A93F1F" w:rsidRDefault="0083322C" w:rsidP="0083322C">
            <w:pPr>
              <w:pStyle w:val="Heading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>If you have taken an additional video, pictures, plea</w:t>
            </w:r>
            <w:r w:rsidR="00BC668B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se email them with this </w:t>
            </w:r>
            <w:r w:rsidR="00251139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form to </w:t>
            </w:r>
            <w:hyperlink r:id="rId11" w:history="1">
              <w:r w:rsidR="00804F4F" w:rsidRPr="007008F7">
                <w:rPr>
                  <w:rStyle w:val="Hyperlink"/>
                  <w:rFonts w:ascii="Arial" w:hAnsi="Arial" w:cs="Arial"/>
                  <w:sz w:val="18"/>
                  <w:szCs w:val="18"/>
                </w:rPr>
                <w:t>ccmdcm-removalinvestigations@rockwellcollins.com</w:t>
              </w:r>
            </w:hyperlink>
            <w:r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>with unit SN and equipment type in subject line.</w:t>
            </w:r>
          </w:p>
          <w:p w:rsidR="00350D48" w:rsidRPr="00431C06" w:rsidRDefault="00A93F1F">
            <w:pPr>
              <w:rPr>
                <w:rFonts w:ascii="Arial" w:hAnsi="Arial" w:cs="Arial"/>
                <w:sz w:val="18"/>
                <w:szCs w:val="18"/>
              </w:rPr>
            </w:pPr>
            <w:r w:rsidRPr="00A93F1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lternatively, you can enter all of the above information, </w:t>
            </w:r>
            <w:r w:rsidRPr="00A93F1F">
              <w:rPr>
                <w:rFonts w:ascii="Arial" w:hAnsi="Arial" w:cs="Arial"/>
                <w:sz w:val="18"/>
                <w:szCs w:val="18"/>
              </w:rPr>
              <w:t xml:space="preserve">in the </w:t>
            </w:r>
            <w:hyperlink r:id="rId12" w:history="1">
              <w:r w:rsidRPr="00A93F1F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online form here </w:t>
              </w:r>
            </w:hyperlink>
          </w:p>
        </w:tc>
      </w:tr>
    </w:tbl>
    <w:p w:rsidR="00350D48" w:rsidRPr="00431C06" w:rsidRDefault="00C6268C">
      <w:pPr>
        <w:pStyle w:val="NoSpacing"/>
        <w:rPr>
          <w:rFonts w:ascii="Arial" w:hAnsi="Arial" w:cs="Arial"/>
          <w:sz w:val="18"/>
          <w:szCs w:val="18"/>
        </w:rPr>
      </w:pPr>
      <w:r w:rsidRPr="00431C06">
        <w:rPr>
          <w:rFonts w:ascii="Arial" w:hAnsi="Arial" w:cs="Arial"/>
          <w:noProof/>
          <w:sz w:val="18"/>
          <w:szCs w:val="1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25233E" id="Straight Connector 1" o:spid="_x0000_s1026" alt="Cut line dividing 2 surveys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  <w:r w:rsidRPr="00431C06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3" name="Straight Connector 3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823ABB" id="Straight Connector 3" o:spid="_x0000_s1026" alt="Cut line dividing 2 surveys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350D48" w:rsidRPr="00431C06">
      <w:pgSz w:w="12240" w:h="15840" w:code="1"/>
      <w:pgMar w:top="576" w:right="432" w:bottom="57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74" w:rsidRDefault="00A22E74">
      <w:pPr>
        <w:spacing w:after="0"/>
      </w:pPr>
      <w:r>
        <w:separator/>
      </w:r>
    </w:p>
  </w:endnote>
  <w:endnote w:type="continuationSeparator" w:id="0">
    <w:p w:rsidR="00A22E74" w:rsidRDefault="00A22E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74" w:rsidRDefault="00A22E74">
      <w:pPr>
        <w:spacing w:after="0"/>
      </w:pPr>
      <w:r>
        <w:separator/>
      </w:r>
    </w:p>
  </w:footnote>
  <w:footnote w:type="continuationSeparator" w:id="0">
    <w:p w:rsidR="00A22E74" w:rsidRDefault="00A22E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9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87"/>
    <w:rsid w:val="000A1BF2"/>
    <w:rsid w:val="0011478A"/>
    <w:rsid w:val="00165DF5"/>
    <w:rsid w:val="00166E7F"/>
    <w:rsid w:val="00251139"/>
    <w:rsid w:val="002E3E15"/>
    <w:rsid w:val="00350D48"/>
    <w:rsid w:val="003C2A7F"/>
    <w:rsid w:val="004018DD"/>
    <w:rsid w:val="00426214"/>
    <w:rsid w:val="00431C06"/>
    <w:rsid w:val="004C4411"/>
    <w:rsid w:val="004E2F5B"/>
    <w:rsid w:val="004F2B9C"/>
    <w:rsid w:val="005C08EA"/>
    <w:rsid w:val="006763BA"/>
    <w:rsid w:val="00684B3D"/>
    <w:rsid w:val="007C7F3C"/>
    <w:rsid w:val="00804F4F"/>
    <w:rsid w:val="00821E87"/>
    <w:rsid w:val="0083322C"/>
    <w:rsid w:val="009D004D"/>
    <w:rsid w:val="00A22E74"/>
    <w:rsid w:val="00A93F1F"/>
    <w:rsid w:val="00AB0A12"/>
    <w:rsid w:val="00BC668B"/>
    <w:rsid w:val="00C6268C"/>
    <w:rsid w:val="00CA2AF4"/>
    <w:rsid w:val="00E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7E161-8DAD-427D-BD2B-5B02434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11478A"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sid w:val="0011478A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04F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forms.gle/UdhPThr4YyxbDzj7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mdcm-removalinvestigations@rockwellcollins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UdhPThr4YyxbDzj77" TargetMode="External"/><Relationship Id="rId4" Type="http://schemas.openxmlformats.org/officeDocument/2006/relationships/styles" Target="styles.xml"/><Relationship Id="rId9" Type="http://schemas.openxmlformats.org/officeDocument/2006/relationships/hyperlink" Target="mailto:ccmdcm-removalinvestigations@rockwellcollin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shi\Downloads\tf03988303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tf03988303.dotx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DCM-6000 Removal Event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Ayushi</dc:creator>
  <cp:lastModifiedBy>Gerot, Kyle D</cp:lastModifiedBy>
  <cp:revision>10</cp:revision>
  <dcterms:created xsi:type="dcterms:W3CDTF">2020-04-14T14:02:00Z</dcterms:created>
  <dcterms:modified xsi:type="dcterms:W3CDTF">2020-04-30T15:32:00Z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