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286" w:type="dxa"/>
        <w:tblLook w:val="04A0" w:firstRow="1" w:lastRow="0" w:firstColumn="1" w:lastColumn="0" w:noHBand="0" w:noVBand="1"/>
      </w:tblPr>
      <w:tblGrid>
        <w:gridCol w:w="551"/>
        <w:gridCol w:w="2806"/>
        <w:gridCol w:w="5929"/>
      </w:tblGrid>
      <w:tr w:rsidR="00C6680F" w:rsidRPr="00C6680F" w14:paraId="1F25880A" w14:textId="77777777" w:rsidTr="00290DE8">
        <w:trPr>
          <w:trHeight w:val="300"/>
        </w:trPr>
        <w:tc>
          <w:tcPr>
            <w:tcW w:w="92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258809" w14:textId="77777777" w:rsidR="004742E6" w:rsidRPr="00C6680F" w:rsidRDefault="004742E6" w:rsidP="00290DE8">
            <w:pPr>
              <w:spacing w:after="0" w:line="240" w:lineRule="auto"/>
              <w:rPr>
                <w:rFonts w:ascii="Arial" w:eastAsia="Times New Roman" w:hAnsi="Arial" w:cs="Arial"/>
                <w:b/>
                <w:bCs/>
                <w:sz w:val="20"/>
                <w:szCs w:val="20"/>
              </w:rPr>
            </w:pPr>
            <w:r w:rsidRPr="00C6680F">
              <w:rPr>
                <w:rFonts w:ascii="Arial" w:eastAsia="Times New Roman" w:hAnsi="Arial" w:cs="Arial"/>
                <w:b/>
                <w:bCs/>
                <w:sz w:val="20"/>
                <w:szCs w:val="20"/>
              </w:rPr>
              <w:t>100 Series - QMS/Standards/Certifications</w:t>
            </w:r>
          </w:p>
        </w:tc>
      </w:tr>
      <w:tr w:rsidR="00C6680F" w:rsidRPr="004F0C56" w14:paraId="1F25880E" w14:textId="77777777" w:rsidTr="00290DE8">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0B"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100</w:t>
            </w:r>
          </w:p>
        </w:tc>
        <w:tc>
          <w:tcPr>
            <w:tcW w:w="2806" w:type="dxa"/>
            <w:tcBorders>
              <w:top w:val="nil"/>
              <w:left w:val="nil"/>
              <w:bottom w:val="single" w:sz="4" w:space="0" w:color="auto"/>
              <w:right w:val="single" w:sz="4" w:space="0" w:color="auto"/>
            </w:tcBorders>
            <w:shd w:val="clear" w:color="auto" w:fill="auto"/>
            <w:vAlign w:val="center"/>
            <w:hideMark/>
          </w:tcPr>
          <w:p w14:paraId="1F25880C"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AS9100 Quality System</w:t>
            </w:r>
          </w:p>
        </w:tc>
        <w:tc>
          <w:tcPr>
            <w:tcW w:w="5929" w:type="dxa"/>
            <w:tcBorders>
              <w:top w:val="nil"/>
              <w:left w:val="nil"/>
              <w:bottom w:val="single" w:sz="4" w:space="0" w:color="auto"/>
              <w:right w:val="single" w:sz="4" w:space="0" w:color="auto"/>
            </w:tcBorders>
            <w:shd w:val="clear" w:color="auto" w:fill="auto"/>
            <w:vAlign w:val="center"/>
            <w:hideMark/>
          </w:tcPr>
          <w:p w14:paraId="1F25880D"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of AS9100, which includes all the requirements of ISO 9001</w:t>
            </w:r>
          </w:p>
        </w:tc>
      </w:tr>
      <w:tr w:rsidR="00C6680F" w:rsidRPr="004F0C56" w14:paraId="1F258812"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0F"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101</w:t>
            </w:r>
          </w:p>
        </w:tc>
        <w:tc>
          <w:tcPr>
            <w:tcW w:w="2806" w:type="dxa"/>
            <w:tcBorders>
              <w:top w:val="nil"/>
              <w:left w:val="nil"/>
              <w:bottom w:val="single" w:sz="4" w:space="0" w:color="auto"/>
              <w:right w:val="single" w:sz="4" w:space="0" w:color="auto"/>
            </w:tcBorders>
            <w:shd w:val="clear" w:color="auto" w:fill="auto"/>
            <w:vAlign w:val="center"/>
            <w:hideMark/>
          </w:tcPr>
          <w:p w14:paraId="1F258810"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ISO 10012</w:t>
            </w:r>
          </w:p>
        </w:tc>
        <w:tc>
          <w:tcPr>
            <w:tcW w:w="5929" w:type="dxa"/>
            <w:tcBorders>
              <w:top w:val="nil"/>
              <w:left w:val="nil"/>
              <w:bottom w:val="single" w:sz="4" w:space="0" w:color="auto"/>
              <w:right w:val="single" w:sz="4" w:space="0" w:color="auto"/>
            </w:tcBorders>
            <w:shd w:val="clear" w:color="auto" w:fill="auto"/>
            <w:vAlign w:val="center"/>
            <w:hideMark/>
          </w:tcPr>
          <w:p w14:paraId="1F258811"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of ISO10012, “Measurement Management Systems – Requirements for Measurement Processes and Measuring Equipment”.</w:t>
            </w:r>
          </w:p>
        </w:tc>
      </w:tr>
      <w:tr w:rsidR="00C6680F" w:rsidRPr="004F0C56" w14:paraId="1F258816"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13"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102</w:t>
            </w:r>
          </w:p>
        </w:tc>
        <w:tc>
          <w:tcPr>
            <w:tcW w:w="2806" w:type="dxa"/>
            <w:tcBorders>
              <w:top w:val="nil"/>
              <w:left w:val="nil"/>
              <w:bottom w:val="single" w:sz="4" w:space="0" w:color="auto"/>
              <w:right w:val="single" w:sz="4" w:space="0" w:color="auto"/>
            </w:tcBorders>
            <w:shd w:val="clear" w:color="auto" w:fill="auto"/>
            <w:vAlign w:val="center"/>
            <w:hideMark/>
          </w:tcPr>
          <w:p w14:paraId="1F258814"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ANSI Z540</w:t>
            </w:r>
          </w:p>
        </w:tc>
        <w:tc>
          <w:tcPr>
            <w:tcW w:w="5929" w:type="dxa"/>
            <w:tcBorders>
              <w:top w:val="nil"/>
              <w:left w:val="nil"/>
              <w:bottom w:val="single" w:sz="4" w:space="0" w:color="auto"/>
              <w:right w:val="single" w:sz="4" w:space="0" w:color="auto"/>
            </w:tcBorders>
            <w:shd w:val="clear" w:color="auto" w:fill="auto"/>
            <w:vAlign w:val="center"/>
            <w:hideMark/>
          </w:tcPr>
          <w:p w14:paraId="1F258815" w14:textId="77777777" w:rsidR="004742E6" w:rsidRPr="004F0C56" w:rsidRDefault="0095784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of the ANSI Z540-3, “Requirements for the Calibration of Measuring and Test Equipment”.</w:t>
            </w:r>
          </w:p>
        </w:tc>
      </w:tr>
      <w:tr w:rsidR="00C6680F" w:rsidRPr="004F0C56" w14:paraId="1F25881A" w14:textId="77777777" w:rsidTr="00290DE8">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17"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103</w:t>
            </w:r>
          </w:p>
        </w:tc>
        <w:tc>
          <w:tcPr>
            <w:tcW w:w="2806" w:type="dxa"/>
            <w:tcBorders>
              <w:top w:val="nil"/>
              <w:left w:val="nil"/>
              <w:bottom w:val="single" w:sz="4" w:space="0" w:color="auto"/>
              <w:right w:val="single" w:sz="4" w:space="0" w:color="auto"/>
            </w:tcBorders>
            <w:shd w:val="clear" w:color="auto" w:fill="auto"/>
            <w:vAlign w:val="center"/>
            <w:hideMark/>
          </w:tcPr>
          <w:p w14:paraId="1F258818"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AS9120</w:t>
            </w:r>
          </w:p>
        </w:tc>
        <w:tc>
          <w:tcPr>
            <w:tcW w:w="5929" w:type="dxa"/>
            <w:tcBorders>
              <w:top w:val="nil"/>
              <w:left w:val="nil"/>
              <w:bottom w:val="single" w:sz="4" w:space="0" w:color="auto"/>
              <w:right w:val="single" w:sz="4" w:space="0" w:color="auto"/>
            </w:tcBorders>
            <w:shd w:val="clear" w:color="auto" w:fill="auto"/>
            <w:vAlign w:val="center"/>
            <w:hideMark/>
          </w:tcPr>
          <w:p w14:paraId="1F258819"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authorized/franchised Distributor for the item to be purchased shall comply with the requirements of the latest revision of AS9120 or AS9100.</w:t>
            </w:r>
          </w:p>
        </w:tc>
      </w:tr>
      <w:tr w:rsidR="00C6680F" w:rsidRPr="004F0C56" w14:paraId="1F25881E"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1B"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104</w:t>
            </w:r>
          </w:p>
        </w:tc>
        <w:tc>
          <w:tcPr>
            <w:tcW w:w="2806" w:type="dxa"/>
            <w:tcBorders>
              <w:top w:val="nil"/>
              <w:left w:val="nil"/>
              <w:bottom w:val="single" w:sz="4" w:space="0" w:color="auto"/>
              <w:right w:val="single" w:sz="4" w:space="0" w:color="auto"/>
            </w:tcBorders>
            <w:shd w:val="clear" w:color="auto" w:fill="auto"/>
            <w:vAlign w:val="center"/>
            <w:hideMark/>
          </w:tcPr>
          <w:p w14:paraId="1F25881C"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ISO 17025</w:t>
            </w:r>
          </w:p>
        </w:tc>
        <w:tc>
          <w:tcPr>
            <w:tcW w:w="5929" w:type="dxa"/>
            <w:tcBorders>
              <w:top w:val="nil"/>
              <w:left w:val="nil"/>
              <w:bottom w:val="single" w:sz="4" w:space="0" w:color="auto"/>
              <w:right w:val="single" w:sz="4" w:space="0" w:color="auto"/>
            </w:tcBorders>
            <w:shd w:val="clear" w:color="auto" w:fill="auto"/>
            <w:vAlign w:val="center"/>
            <w:hideMark/>
          </w:tcPr>
          <w:p w14:paraId="1F25881D"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of the ISO- 17025, "General Requirements for the Competence of Testing and Calibration Laboratories".</w:t>
            </w:r>
          </w:p>
        </w:tc>
      </w:tr>
      <w:tr w:rsidR="00C6680F" w:rsidRPr="004F0C56" w14:paraId="1F258822" w14:textId="77777777" w:rsidTr="00290DE8">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1F"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105</w:t>
            </w:r>
          </w:p>
        </w:tc>
        <w:tc>
          <w:tcPr>
            <w:tcW w:w="2806" w:type="dxa"/>
            <w:tcBorders>
              <w:top w:val="nil"/>
              <w:left w:val="nil"/>
              <w:bottom w:val="single" w:sz="4" w:space="0" w:color="auto"/>
              <w:right w:val="single" w:sz="4" w:space="0" w:color="auto"/>
            </w:tcBorders>
            <w:shd w:val="clear" w:color="auto" w:fill="auto"/>
            <w:vAlign w:val="center"/>
            <w:hideMark/>
          </w:tcPr>
          <w:p w14:paraId="1F258820"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Workmanship Standards</w:t>
            </w:r>
          </w:p>
        </w:tc>
        <w:tc>
          <w:tcPr>
            <w:tcW w:w="5929" w:type="dxa"/>
            <w:tcBorders>
              <w:top w:val="nil"/>
              <w:left w:val="nil"/>
              <w:bottom w:val="single" w:sz="4" w:space="0" w:color="auto"/>
              <w:right w:val="single" w:sz="4" w:space="0" w:color="auto"/>
            </w:tcBorders>
            <w:shd w:val="clear" w:color="auto" w:fill="auto"/>
            <w:vAlign w:val="center"/>
            <w:hideMark/>
          </w:tcPr>
          <w:p w14:paraId="1F258821"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applicable portions of the Buyer's specification for Mechanical Workmanship.</w:t>
            </w:r>
          </w:p>
        </w:tc>
      </w:tr>
      <w:tr w:rsidR="00C6680F" w:rsidRPr="004F0C56" w14:paraId="1F258826" w14:textId="77777777" w:rsidTr="00290DE8">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23"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106</w:t>
            </w:r>
          </w:p>
        </w:tc>
        <w:tc>
          <w:tcPr>
            <w:tcW w:w="2806" w:type="dxa"/>
            <w:tcBorders>
              <w:top w:val="nil"/>
              <w:left w:val="nil"/>
              <w:bottom w:val="single" w:sz="4" w:space="0" w:color="auto"/>
              <w:right w:val="single" w:sz="4" w:space="0" w:color="auto"/>
            </w:tcBorders>
            <w:shd w:val="clear" w:color="auto" w:fill="auto"/>
            <w:vAlign w:val="center"/>
            <w:hideMark/>
          </w:tcPr>
          <w:p w14:paraId="1F258824"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NASA-STD-8739.1</w:t>
            </w:r>
          </w:p>
        </w:tc>
        <w:tc>
          <w:tcPr>
            <w:tcW w:w="5929" w:type="dxa"/>
            <w:tcBorders>
              <w:top w:val="nil"/>
              <w:left w:val="nil"/>
              <w:bottom w:val="single" w:sz="4" w:space="0" w:color="auto"/>
              <w:right w:val="single" w:sz="4" w:space="0" w:color="auto"/>
            </w:tcBorders>
            <w:shd w:val="clear" w:color="auto" w:fill="auto"/>
            <w:vAlign w:val="center"/>
            <w:hideMark/>
          </w:tcPr>
          <w:p w14:paraId="1F258825"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applicable portions within NASA-STD-8739.1 - “Workmanship Standards for Staking and Conformal Coating of Printed Circuit Boards and Electronic Assemblies”, (latest revision).</w:t>
            </w:r>
          </w:p>
        </w:tc>
      </w:tr>
      <w:tr w:rsidR="00C6680F" w:rsidRPr="004F0C56" w14:paraId="1F25882A"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27"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107</w:t>
            </w:r>
          </w:p>
        </w:tc>
        <w:tc>
          <w:tcPr>
            <w:tcW w:w="2806" w:type="dxa"/>
            <w:tcBorders>
              <w:top w:val="nil"/>
              <w:left w:val="nil"/>
              <w:bottom w:val="single" w:sz="4" w:space="0" w:color="auto"/>
              <w:right w:val="single" w:sz="4" w:space="0" w:color="auto"/>
            </w:tcBorders>
            <w:shd w:val="clear" w:color="auto" w:fill="auto"/>
            <w:vAlign w:val="center"/>
            <w:hideMark/>
          </w:tcPr>
          <w:p w14:paraId="1F258828"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NASA-STD-8739.2</w:t>
            </w:r>
          </w:p>
        </w:tc>
        <w:tc>
          <w:tcPr>
            <w:tcW w:w="5929" w:type="dxa"/>
            <w:tcBorders>
              <w:top w:val="nil"/>
              <w:left w:val="nil"/>
              <w:bottom w:val="single" w:sz="4" w:space="0" w:color="auto"/>
              <w:right w:val="single" w:sz="4" w:space="0" w:color="auto"/>
            </w:tcBorders>
            <w:shd w:val="clear" w:color="auto" w:fill="auto"/>
            <w:vAlign w:val="center"/>
            <w:hideMark/>
          </w:tcPr>
          <w:p w14:paraId="1F258829"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applicable portions within NASA-STD-8739.2’ - “Workmanship Standard for Surface Mount Technology”, (latest revision).</w:t>
            </w:r>
          </w:p>
        </w:tc>
      </w:tr>
      <w:tr w:rsidR="00C6680F" w:rsidRPr="004F0C56" w14:paraId="1F25882E"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2B"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108</w:t>
            </w:r>
          </w:p>
        </w:tc>
        <w:tc>
          <w:tcPr>
            <w:tcW w:w="2806" w:type="dxa"/>
            <w:tcBorders>
              <w:top w:val="nil"/>
              <w:left w:val="nil"/>
              <w:bottom w:val="single" w:sz="4" w:space="0" w:color="auto"/>
              <w:right w:val="single" w:sz="4" w:space="0" w:color="auto"/>
            </w:tcBorders>
            <w:shd w:val="clear" w:color="auto" w:fill="auto"/>
            <w:vAlign w:val="center"/>
            <w:hideMark/>
          </w:tcPr>
          <w:p w14:paraId="1F25882C"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NASA-STD-8739.3</w:t>
            </w:r>
          </w:p>
        </w:tc>
        <w:tc>
          <w:tcPr>
            <w:tcW w:w="5929" w:type="dxa"/>
            <w:tcBorders>
              <w:top w:val="nil"/>
              <w:left w:val="nil"/>
              <w:bottom w:val="single" w:sz="4" w:space="0" w:color="auto"/>
              <w:right w:val="single" w:sz="4" w:space="0" w:color="auto"/>
            </w:tcBorders>
            <w:shd w:val="clear" w:color="auto" w:fill="auto"/>
            <w:vAlign w:val="center"/>
            <w:hideMark/>
          </w:tcPr>
          <w:p w14:paraId="1F25882D"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applicable portions within NASA-STD-8739.3 - “Workmanship Standard for Soldered Electrical Connections”, (latest revision).</w:t>
            </w:r>
          </w:p>
        </w:tc>
      </w:tr>
      <w:tr w:rsidR="00C6680F" w:rsidRPr="004F0C56" w14:paraId="1F258832" w14:textId="77777777" w:rsidTr="00290DE8">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2F"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109</w:t>
            </w:r>
          </w:p>
        </w:tc>
        <w:tc>
          <w:tcPr>
            <w:tcW w:w="2806" w:type="dxa"/>
            <w:tcBorders>
              <w:top w:val="nil"/>
              <w:left w:val="nil"/>
              <w:bottom w:val="single" w:sz="4" w:space="0" w:color="auto"/>
              <w:right w:val="single" w:sz="4" w:space="0" w:color="auto"/>
            </w:tcBorders>
            <w:shd w:val="clear" w:color="auto" w:fill="auto"/>
            <w:vAlign w:val="center"/>
            <w:hideMark/>
          </w:tcPr>
          <w:p w14:paraId="1F258830"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NASA-STD-8739.4</w:t>
            </w:r>
          </w:p>
        </w:tc>
        <w:tc>
          <w:tcPr>
            <w:tcW w:w="5929" w:type="dxa"/>
            <w:tcBorders>
              <w:top w:val="nil"/>
              <w:left w:val="nil"/>
              <w:bottom w:val="single" w:sz="4" w:space="0" w:color="auto"/>
              <w:right w:val="single" w:sz="4" w:space="0" w:color="auto"/>
            </w:tcBorders>
            <w:shd w:val="clear" w:color="auto" w:fill="auto"/>
            <w:vAlign w:val="center"/>
            <w:hideMark/>
          </w:tcPr>
          <w:p w14:paraId="1F258831"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applicable portions within NASA-STD-8739.4 "Workmanship for Harnesses", (latest revision)</w:t>
            </w:r>
          </w:p>
        </w:tc>
      </w:tr>
      <w:tr w:rsidR="00C6680F" w:rsidRPr="004F0C56" w14:paraId="1F258836" w14:textId="77777777" w:rsidTr="001B4D2F">
        <w:trPr>
          <w:cantSplit/>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33"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110</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34"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ANSI/J-STD-001</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35"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The Seller must comply with the requirements of the latest revision* (and all cumulative change notices) of ANSI/J-STD-001, "Requirements for Soldered Electrical and Electronic </w:t>
            </w:r>
            <w:r w:rsidRPr="004F0C56">
              <w:rPr>
                <w:rFonts w:ascii="Arial" w:eastAsia="Times New Roman" w:hAnsi="Arial" w:cs="Arial"/>
                <w:sz w:val="20"/>
                <w:szCs w:val="20"/>
              </w:rPr>
              <w:lastRenderedPageBreak/>
              <w:t>Assembles”, Class 3. Operators, Assemblers, Solderers and Inspectors must be initially certified and recertified every two years as a Certified IPC Application Specialist (CIS) by a Certified IPC Trainer (CIT). Certifications must include IPC Training Module 1 plus Modules 2 – 6 as applicable to the production operations performed. Official IPC serialized course completion certificates must be available for review as well as IPC certification tests and soldering samples on IPC approved Printed Wire Board as prescribed by the current IPC Instructor Guide. Certification to Module 1 only for Assemblers, Solderers and Inspectors will not satisfy the CIS certification requirement.</w:t>
            </w:r>
          </w:p>
        </w:tc>
      </w:tr>
      <w:tr w:rsidR="00C6680F" w:rsidRPr="004F0C56" w14:paraId="1F25883A" w14:textId="77777777" w:rsidTr="00290DE8">
        <w:trPr>
          <w:trHeight w:val="51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37"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111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38"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J-STD-001- Space Addendum</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39"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applicable portions Space Addendum for J-STD-001</w:t>
            </w:r>
          </w:p>
        </w:tc>
      </w:tr>
      <w:tr w:rsidR="00C6680F" w:rsidRPr="004F0C56" w14:paraId="1F25883E" w14:textId="77777777" w:rsidTr="00223F3E">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3B"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112</w:t>
            </w:r>
          </w:p>
        </w:tc>
        <w:tc>
          <w:tcPr>
            <w:tcW w:w="2806" w:type="dxa"/>
            <w:tcBorders>
              <w:top w:val="nil"/>
              <w:left w:val="nil"/>
              <w:bottom w:val="single" w:sz="4" w:space="0" w:color="auto"/>
              <w:right w:val="single" w:sz="4" w:space="0" w:color="auto"/>
            </w:tcBorders>
            <w:shd w:val="clear" w:color="auto" w:fill="auto"/>
            <w:vAlign w:val="center"/>
            <w:hideMark/>
          </w:tcPr>
          <w:p w14:paraId="1F25883C"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ANSI/IPC-A-610</w:t>
            </w:r>
          </w:p>
        </w:tc>
        <w:tc>
          <w:tcPr>
            <w:tcW w:w="5929" w:type="dxa"/>
            <w:tcBorders>
              <w:top w:val="nil"/>
              <w:left w:val="nil"/>
              <w:bottom w:val="single" w:sz="4" w:space="0" w:color="auto"/>
              <w:right w:val="single" w:sz="4" w:space="0" w:color="auto"/>
            </w:tcBorders>
            <w:shd w:val="clear" w:color="auto" w:fill="auto"/>
            <w:vAlign w:val="center"/>
            <w:hideMark/>
          </w:tcPr>
          <w:p w14:paraId="1F25883D"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(and all cumulative change notices) of ANSI/IPC-A-610, "Acceptability of Electronic Assemblies”, Class 3. Operators, Assemblers, Solderers and Inspectors must be initially certified and recertified every two years as a Certified IPC Application Specialist (CIS) by a Certified IPC Trainer (CIT). Certifications must include IPC Training Module 1 plus Modules 2 – 6 as applicable to the production operations performed. Official IPC serialized course completion certificates must be available for review as well as IPC certification tests and soldering samples on IPC approved Printed Wire Board as prescribed by the current IPC Instructor Guide. Certification to Module 1 only for Assemblers, Solderers and Inspectors will not satisfy the CIS certification requirement</w:t>
            </w:r>
          </w:p>
        </w:tc>
      </w:tr>
      <w:tr w:rsidR="00C6680F" w:rsidRPr="004F0C56" w14:paraId="1F258842"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3F"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113</w:t>
            </w:r>
          </w:p>
        </w:tc>
        <w:tc>
          <w:tcPr>
            <w:tcW w:w="2806" w:type="dxa"/>
            <w:tcBorders>
              <w:top w:val="nil"/>
              <w:left w:val="nil"/>
              <w:bottom w:val="single" w:sz="4" w:space="0" w:color="auto"/>
              <w:right w:val="single" w:sz="4" w:space="0" w:color="auto"/>
            </w:tcBorders>
            <w:shd w:val="clear" w:color="auto" w:fill="auto"/>
            <w:vAlign w:val="center"/>
            <w:hideMark/>
          </w:tcPr>
          <w:p w14:paraId="1F258840"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IPC/WHMA-A-620</w:t>
            </w:r>
          </w:p>
        </w:tc>
        <w:tc>
          <w:tcPr>
            <w:tcW w:w="5929" w:type="dxa"/>
            <w:tcBorders>
              <w:top w:val="nil"/>
              <w:left w:val="nil"/>
              <w:bottom w:val="single" w:sz="4" w:space="0" w:color="auto"/>
              <w:right w:val="single" w:sz="4" w:space="0" w:color="auto"/>
            </w:tcBorders>
            <w:shd w:val="clear" w:color="auto" w:fill="auto"/>
            <w:vAlign w:val="center"/>
            <w:hideMark/>
          </w:tcPr>
          <w:p w14:paraId="1F258841"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*(and all cumulative change notices) of IPC/WHMAA- 620 “Requirements and Acceptance for Cable and Wire Harness Assemblies”, Class 3.</w:t>
            </w:r>
          </w:p>
        </w:tc>
      </w:tr>
      <w:tr w:rsidR="00C6680F" w:rsidRPr="004F0C56" w14:paraId="1F258846"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43"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114</w:t>
            </w:r>
          </w:p>
        </w:tc>
        <w:tc>
          <w:tcPr>
            <w:tcW w:w="2806" w:type="dxa"/>
            <w:tcBorders>
              <w:top w:val="nil"/>
              <w:left w:val="nil"/>
              <w:bottom w:val="single" w:sz="4" w:space="0" w:color="auto"/>
              <w:right w:val="single" w:sz="4" w:space="0" w:color="auto"/>
            </w:tcBorders>
            <w:shd w:val="clear" w:color="auto" w:fill="auto"/>
            <w:vAlign w:val="center"/>
            <w:hideMark/>
          </w:tcPr>
          <w:p w14:paraId="1F258844"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MIL-STD-454</w:t>
            </w:r>
          </w:p>
        </w:tc>
        <w:tc>
          <w:tcPr>
            <w:tcW w:w="5929" w:type="dxa"/>
            <w:tcBorders>
              <w:top w:val="nil"/>
              <w:left w:val="nil"/>
              <w:bottom w:val="single" w:sz="4" w:space="0" w:color="auto"/>
              <w:right w:val="single" w:sz="4" w:space="0" w:color="auto"/>
            </w:tcBorders>
            <w:shd w:val="clear" w:color="auto" w:fill="auto"/>
            <w:vAlign w:val="center"/>
            <w:hideMark/>
          </w:tcPr>
          <w:p w14:paraId="1F258845"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(and all cumulative change notices) of MIL-HDBK- 454, "GENERAL GUIDELINES FOR ELECTRONIC EQUIPMENT".</w:t>
            </w:r>
          </w:p>
        </w:tc>
      </w:tr>
      <w:tr w:rsidR="00C6680F" w:rsidRPr="004F0C56" w14:paraId="1F25884A" w14:textId="77777777" w:rsidTr="00290DE8">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47"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115</w:t>
            </w:r>
          </w:p>
        </w:tc>
        <w:tc>
          <w:tcPr>
            <w:tcW w:w="2806" w:type="dxa"/>
            <w:tcBorders>
              <w:top w:val="nil"/>
              <w:left w:val="nil"/>
              <w:bottom w:val="single" w:sz="4" w:space="0" w:color="auto"/>
              <w:right w:val="single" w:sz="4" w:space="0" w:color="auto"/>
            </w:tcBorders>
            <w:shd w:val="clear" w:color="auto" w:fill="auto"/>
            <w:vAlign w:val="center"/>
            <w:hideMark/>
          </w:tcPr>
          <w:p w14:paraId="1F258848"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Supplier's Workmanship Standards Manual</w:t>
            </w:r>
          </w:p>
        </w:tc>
        <w:tc>
          <w:tcPr>
            <w:tcW w:w="5929" w:type="dxa"/>
            <w:tcBorders>
              <w:top w:val="nil"/>
              <w:left w:val="nil"/>
              <w:bottom w:val="single" w:sz="4" w:space="0" w:color="auto"/>
              <w:right w:val="single" w:sz="4" w:space="0" w:color="auto"/>
            </w:tcBorders>
            <w:shd w:val="clear" w:color="auto" w:fill="auto"/>
            <w:vAlign w:val="center"/>
            <w:hideMark/>
          </w:tcPr>
          <w:p w14:paraId="1F258849"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Supplier's Workmanship Standards Document shall be approved by the Buyer with respect to the product being supplied under this Purchase Order or Sub-contract prior to fabrication.</w:t>
            </w:r>
          </w:p>
        </w:tc>
      </w:tr>
      <w:tr w:rsidR="00C6680F" w:rsidRPr="004F0C56" w14:paraId="1F25884E" w14:textId="77777777" w:rsidTr="00504D2E">
        <w:trPr>
          <w:trHeight w:val="153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4B" w14:textId="77777777" w:rsidR="004742E6" w:rsidRPr="004F0C56" w:rsidRDefault="004742E6"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116</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4C" w14:textId="77777777" w:rsidR="004742E6" w:rsidRPr="004F0C56" w:rsidRDefault="004742E6"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Calibration Certification</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4D" w14:textId="77777777" w:rsidR="004742E6" w:rsidRPr="004F0C56" w:rsidRDefault="0095784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furnish a certification of calibration which states the equipment conforms/performs to the applicable specifications for the item supplied. The certification shall be compliant to ANSI/NCSL Z540-3 / ISO 17025 requirements, traceable to the equipment and signed by an authorized representative.</w:t>
            </w:r>
          </w:p>
        </w:tc>
      </w:tr>
      <w:tr w:rsidR="0072209B" w:rsidRPr="004F0C56" w14:paraId="1F258852" w14:textId="77777777" w:rsidTr="001B4D2F">
        <w:trPr>
          <w:cantSplit/>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4F" w14:textId="77777777" w:rsidR="0072209B" w:rsidRPr="004F0C56" w:rsidRDefault="0072209B" w:rsidP="00290DE8">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117</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50" w14:textId="77777777" w:rsidR="0072209B" w:rsidRPr="004F0C56" w:rsidRDefault="0072209B" w:rsidP="00290DE8">
            <w:pPr>
              <w:spacing w:after="0" w:line="240" w:lineRule="auto"/>
              <w:rPr>
                <w:rFonts w:ascii="Arial" w:eastAsia="Times New Roman" w:hAnsi="Arial" w:cs="Arial"/>
                <w:sz w:val="20"/>
                <w:szCs w:val="20"/>
              </w:rPr>
            </w:pPr>
            <w:r w:rsidRPr="004F0C56">
              <w:rPr>
                <w:rFonts w:ascii="Arial" w:eastAsia="Times New Roman" w:hAnsi="Arial" w:cs="Arial"/>
                <w:sz w:val="20"/>
                <w:szCs w:val="20"/>
              </w:rPr>
              <w:t>MIL-I-45208</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51" w14:textId="77777777" w:rsidR="0072209B" w:rsidRPr="004F0C56" w:rsidRDefault="0072209B"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comply with the requirements of the latest revision* of MIL-I-45208, "Inspection System Requirements."</w:t>
            </w:r>
          </w:p>
        </w:tc>
      </w:tr>
    </w:tbl>
    <w:p w14:paraId="1F258853" w14:textId="77777777" w:rsidR="008966F0" w:rsidRPr="004F0C56" w:rsidRDefault="00290DE8">
      <w:r w:rsidRPr="004F0C56">
        <w:br w:type="textWrapping" w:clear="all"/>
      </w:r>
      <w:r w:rsidR="008966F0" w:rsidRPr="004F0C56">
        <w:br w:type="page"/>
      </w:r>
    </w:p>
    <w:tbl>
      <w:tblPr>
        <w:tblW w:w="9286" w:type="dxa"/>
        <w:tblInd w:w="93" w:type="dxa"/>
        <w:tblLook w:val="04A0" w:firstRow="1" w:lastRow="0" w:firstColumn="1" w:lastColumn="0" w:noHBand="0" w:noVBand="1"/>
      </w:tblPr>
      <w:tblGrid>
        <w:gridCol w:w="551"/>
        <w:gridCol w:w="2806"/>
        <w:gridCol w:w="5929"/>
      </w:tblGrid>
      <w:tr w:rsidR="00C6680F" w:rsidRPr="004F0C56" w14:paraId="1F258855" w14:textId="77777777" w:rsidTr="008966F0">
        <w:trPr>
          <w:trHeight w:val="300"/>
        </w:trPr>
        <w:tc>
          <w:tcPr>
            <w:tcW w:w="92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258854" w14:textId="77777777" w:rsidR="004742E6" w:rsidRPr="004F0C56" w:rsidRDefault="004742E6" w:rsidP="004742E6">
            <w:pPr>
              <w:spacing w:after="0" w:line="240" w:lineRule="auto"/>
              <w:rPr>
                <w:rFonts w:ascii="Arial" w:eastAsia="Times New Roman" w:hAnsi="Arial" w:cs="Arial"/>
                <w:b/>
                <w:bCs/>
                <w:sz w:val="20"/>
                <w:szCs w:val="20"/>
              </w:rPr>
            </w:pPr>
            <w:r w:rsidRPr="004F0C56">
              <w:rPr>
                <w:rFonts w:ascii="Arial" w:eastAsia="Times New Roman" w:hAnsi="Arial" w:cs="Arial"/>
                <w:b/>
                <w:bCs/>
                <w:sz w:val="20"/>
                <w:szCs w:val="20"/>
              </w:rPr>
              <w:lastRenderedPageBreak/>
              <w:t>200 Series - Process Controls</w:t>
            </w:r>
          </w:p>
        </w:tc>
      </w:tr>
      <w:tr w:rsidR="00C6680F" w:rsidRPr="004F0C56" w14:paraId="1F258859" w14:textId="77777777" w:rsidTr="008966F0">
        <w:trPr>
          <w:trHeight w:val="510"/>
        </w:trPr>
        <w:tc>
          <w:tcPr>
            <w:tcW w:w="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5885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200</w:t>
            </w:r>
          </w:p>
        </w:tc>
        <w:tc>
          <w:tcPr>
            <w:tcW w:w="2806" w:type="dxa"/>
            <w:vMerge w:val="restart"/>
            <w:tcBorders>
              <w:top w:val="nil"/>
              <w:left w:val="single" w:sz="4" w:space="0" w:color="auto"/>
              <w:bottom w:val="single" w:sz="4" w:space="0" w:color="auto"/>
              <w:right w:val="single" w:sz="4" w:space="0" w:color="auto"/>
            </w:tcBorders>
            <w:shd w:val="clear" w:color="auto" w:fill="auto"/>
            <w:vAlign w:val="center"/>
            <w:hideMark/>
          </w:tcPr>
          <w:p w14:paraId="1F25885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Restricted Materials</w:t>
            </w:r>
          </w:p>
        </w:tc>
        <w:tc>
          <w:tcPr>
            <w:tcW w:w="5929" w:type="dxa"/>
            <w:tcBorders>
              <w:top w:val="nil"/>
              <w:left w:val="nil"/>
              <w:bottom w:val="single" w:sz="4" w:space="0" w:color="auto"/>
              <w:right w:val="single" w:sz="4" w:space="0" w:color="auto"/>
            </w:tcBorders>
            <w:shd w:val="clear" w:color="auto" w:fill="auto"/>
            <w:vAlign w:val="center"/>
            <w:hideMark/>
          </w:tcPr>
          <w:p w14:paraId="1F258858"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supplied product shall not contain any of the following materials:</w:t>
            </w:r>
          </w:p>
        </w:tc>
      </w:tr>
      <w:tr w:rsidR="00C6680F" w:rsidRPr="004F0C56" w14:paraId="1F25885D"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5A"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5B"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5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tin and tin alloy coatings and finishes greater than 97% weight tin.</w:t>
            </w:r>
          </w:p>
        </w:tc>
      </w:tr>
      <w:tr w:rsidR="00C6680F" w:rsidRPr="004F0C56" w14:paraId="1F258861"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5E"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5F"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6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cadmium and cadmium alloy coatings and finishes greater than 1% weight cadmium.</w:t>
            </w:r>
          </w:p>
        </w:tc>
      </w:tr>
      <w:tr w:rsidR="00C6680F" w:rsidRPr="004F0C56" w14:paraId="1F258865"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62"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63"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6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zinc and zinc alloy coatings and finishes greater than 1% weight zinc.</w:t>
            </w:r>
          </w:p>
        </w:tc>
      </w:tr>
      <w:tr w:rsidR="00C6680F" w:rsidRPr="004F0C56" w14:paraId="1F258869"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866"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67"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6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selenium.</w:t>
            </w:r>
          </w:p>
        </w:tc>
      </w:tr>
      <w:tr w:rsidR="00C6680F" w:rsidRPr="004F0C56" w14:paraId="1F25886D"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86A"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6B"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6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Mercury and compounds of Mercury.</w:t>
            </w:r>
          </w:p>
        </w:tc>
      </w:tr>
      <w:tr w:rsidR="00C6680F" w:rsidRPr="004F0C56" w14:paraId="1F258871"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6E"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6F"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70" w14:textId="77777777" w:rsidR="004742E6" w:rsidRPr="004F0C56" w:rsidRDefault="004742E6" w:rsidP="00622DC4">
            <w:pPr>
              <w:spacing w:after="0" w:line="240" w:lineRule="auto"/>
              <w:rPr>
                <w:rFonts w:ascii="Arial" w:eastAsia="Times New Roman" w:hAnsi="Arial" w:cs="Arial"/>
                <w:sz w:val="20"/>
                <w:szCs w:val="20"/>
              </w:rPr>
            </w:pPr>
            <w:r w:rsidRPr="004F0C56">
              <w:rPr>
                <w:rFonts w:ascii="Arial" w:eastAsia="Times New Roman" w:hAnsi="Arial" w:cs="Arial"/>
                <w:sz w:val="20"/>
                <w:szCs w:val="20"/>
              </w:rPr>
              <w:t>• Brass without a</w:t>
            </w:r>
            <w:r w:rsidR="00622DC4" w:rsidRPr="004F0C56">
              <w:rPr>
                <w:rFonts w:ascii="Arial" w:eastAsia="Times New Roman" w:hAnsi="Arial" w:cs="Arial"/>
                <w:sz w:val="20"/>
                <w:szCs w:val="20"/>
              </w:rPr>
              <w:t>n</w:t>
            </w:r>
            <w:r w:rsidRPr="004F0C56">
              <w:rPr>
                <w:rFonts w:ascii="Arial" w:eastAsia="Times New Roman" w:hAnsi="Arial" w:cs="Arial"/>
                <w:sz w:val="20"/>
                <w:szCs w:val="20"/>
              </w:rPr>
              <w:t xml:space="preserve"> approved plating finish greater than 50um inches in thickness</w:t>
            </w:r>
          </w:p>
        </w:tc>
      </w:tr>
      <w:tr w:rsidR="00C6680F" w:rsidRPr="004F0C56" w14:paraId="1F258875" w14:textId="77777777" w:rsidTr="008966F0">
        <w:trPr>
          <w:trHeight w:val="765"/>
        </w:trPr>
        <w:tc>
          <w:tcPr>
            <w:tcW w:w="551" w:type="dxa"/>
            <w:vMerge/>
            <w:tcBorders>
              <w:top w:val="nil"/>
              <w:left w:val="single" w:sz="4" w:space="0" w:color="auto"/>
              <w:bottom w:val="single" w:sz="4" w:space="0" w:color="auto"/>
              <w:right w:val="single" w:sz="4" w:space="0" w:color="auto"/>
            </w:tcBorders>
            <w:vAlign w:val="center"/>
            <w:hideMark/>
          </w:tcPr>
          <w:p w14:paraId="1F258872"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73"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74" w14:textId="0408DDF1" w:rsidR="004742E6" w:rsidRPr="004F0C56" w:rsidRDefault="004742E6" w:rsidP="00622DC4">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Use of restricted materials in products supplied to </w:t>
            </w:r>
            <w:r w:rsidR="00DC766C" w:rsidRPr="004F0C56">
              <w:rPr>
                <w:rFonts w:ascii="Arial" w:eastAsia="Times New Roman" w:hAnsi="Arial" w:cs="Arial"/>
                <w:sz w:val="20"/>
                <w:szCs w:val="20"/>
              </w:rPr>
              <w:t>ISRS</w:t>
            </w:r>
            <w:r w:rsidR="00622DC4" w:rsidRPr="004F0C56">
              <w:rPr>
                <w:rFonts w:ascii="Arial" w:eastAsia="Times New Roman" w:hAnsi="Arial" w:cs="Arial"/>
                <w:sz w:val="20"/>
                <w:szCs w:val="20"/>
              </w:rPr>
              <w:t xml:space="preserve"> </w:t>
            </w:r>
            <w:r w:rsidRPr="004F0C56">
              <w:rPr>
                <w:rFonts w:ascii="Arial" w:eastAsia="Times New Roman" w:hAnsi="Arial" w:cs="Arial"/>
                <w:sz w:val="20"/>
                <w:szCs w:val="20"/>
              </w:rPr>
              <w:t xml:space="preserve">is prohibited, unless authorized in writing by </w:t>
            </w:r>
            <w:r w:rsidR="00DC766C" w:rsidRPr="004F0C56">
              <w:rPr>
                <w:rFonts w:ascii="Arial" w:eastAsia="Times New Roman" w:hAnsi="Arial" w:cs="Arial"/>
                <w:sz w:val="20"/>
                <w:szCs w:val="20"/>
              </w:rPr>
              <w:t>ISRS</w:t>
            </w:r>
            <w:r w:rsidRPr="004F0C56">
              <w:rPr>
                <w:rFonts w:ascii="Arial" w:eastAsia="Times New Roman" w:hAnsi="Arial" w:cs="Arial"/>
                <w:sz w:val="20"/>
                <w:szCs w:val="20"/>
              </w:rPr>
              <w:t>.</w:t>
            </w:r>
          </w:p>
        </w:tc>
      </w:tr>
      <w:tr w:rsidR="00C6680F" w:rsidRPr="004F0C56" w14:paraId="1F258879" w14:textId="77777777" w:rsidTr="008966F0">
        <w:trPr>
          <w:trHeight w:val="510"/>
        </w:trPr>
        <w:tc>
          <w:tcPr>
            <w:tcW w:w="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5887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201</w:t>
            </w:r>
          </w:p>
        </w:tc>
        <w:tc>
          <w:tcPr>
            <w:tcW w:w="2806" w:type="dxa"/>
            <w:vMerge w:val="restart"/>
            <w:tcBorders>
              <w:top w:val="nil"/>
              <w:left w:val="single" w:sz="4" w:space="0" w:color="auto"/>
              <w:bottom w:val="single" w:sz="4" w:space="0" w:color="auto"/>
              <w:right w:val="single" w:sz="4" w:space="0" w:color="auto"/>
            </w:tcBorders>
            <w:shd w:val="clear" w:color="auto" w:fill="auto"/>
            <w:vAlign w:val="center"/>
            <w:hideMark/>
          </w:tcPr>
          <w:p w14:paraId="1F25887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Restricted Materials with Specific Certification</w:t>
            </w:r>
          </w:p>
        </w:tc>
        <w:tc>
          <w:tcPr>
            <w:tcW w:w="5929" w:type="dxa"/>
            <w:tcBorders>
              <w:top w:val="nil"/>
              <w:left w:val="nil"/>
              <w:bottom w:val="single" w:sz="4" w:space="0" w:color="auto"/>
              <w:right w:val="single" w:sz="4" w:space="0" w:color="auto"/>
            </w:tcBorders>
            <w:shd w:val="clear" w:color="auto" w:fill="auto"/>
            <w:vAlign w:val="center"/>
            <w:hideMark/>
          </w:tcPr>
          <w:p w14:paraId="1F258878"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w:t>
            </w:r>
            <w:r w:rsidRPr="004F0C56">
              <w:rPr>
                <w:rFonts w:ascii="Arial" w:eastAsia="Times New Roman" w:hAnsi="Arial" w:cs="Arial"/>
                <w:bCs/>
                <w:sz w:val="20"/>
                <w:szCs w:val="20"/>
              </w:rPr>
              <w:t>shall certify</w:t>
            </w:r>
            <w:r w:rsidRPr="004F0C56">
              <w:rPr>
                <w:rFonts w:ascii="Arial" w:eastAsia="Times New Roman" w:hAnsi="Arial" w:cs="Arial"/>
                <w:sz w:val="20"/>
                <w:szCs w:val="20"/>
              </w:rPr>
              <w:t xml:space="preserve"> that the supplied product does not contain any of the following materials:</w:t>
            </w:r>
          </w:p>
        </w:tc>
      </w:tr>
      <w:tr w:rsidR="00C6680F" w:rsidRPr="004F0C56" w14:paraId="1F25887D"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7A"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7B"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7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tin and tin alloy coatings and finishes greater than 97% weight tin.</w:t>
            </w:r>
          </w:p>
        </w:tc>
      </w:tr>
      <w:tr w:rsidR="00C6680F" w:rsidRPr="004F0C56" w14:paraId="1F258881"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7E"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7F"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8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cadmium and cadmium alloy coatings and finishes greater than 1% weight cadmium.</w:t>
            </w:r>
          </w:p>
        </w:tc>
      </w:tr>
      <w:tr w:rsidR="00C6680F" w:rsidRPr="004F0C56" w14:paraId="1F258885"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82"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83"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8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zinc and zinc alloy coatings and finishes greater than 1% weight zinc.</w:t>
            </w:r>
          </w:p>
        </w:tc>
      </w:tr>
      <w:tr w:rsidR="00C6680F" w:rsidRPr="004F0C56" w14:paraId="1F258889"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886"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87"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8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Pure selenium.</w:t>
            </w:r>
          </w:p>
        </w:tc>
      </w:tr>
      <w:tr w:rsidR="00C6680F" w:rsidRPr="004F0C56" w14:paraId="1F25888D"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88A"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8B"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8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Mercury and compounds of Mercury.</w:t>
            </w:r>
          </w:p>
        </w:tc>
      </w:tr>
      <w:tr w:rsidR="00C6680F" w:rsidRPr="004F0C56" w14:paraId="1F258891"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88E"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8F"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90" w14:textId="77777777" w:rsidR="004742E6" w:rsidRPr="004F0C56" w:rsidRDefault="004742E6" w:rsidP="00622DC4">
            <w:pPr>
              <w:spacing w:after="0" w:line="240" w:lineRule="auto"/>
              <w:rPr>
                <w:rFonts w:ascii="Arial" w:eastAsia="Times New Roman" w:hAnsi="Arial" w:cs="Arial"/>
                <w:sz w:val="20"/>
                <w:szCs w:val="20"/>
              </w:rPr>
            </w:pPr>
            <w:r w:rsidRPr="004F0C56">
              <w:rPr>
                <w:rFonts w:ascii="Arial" w:eastAsia="Times New Roman" w:hAnsi="Arial" w:cs="Arial"/>
                <w:sz w:val="20"/>
                <w:szCs w:val="20"/>
              </w:rPr>
              <w:t>• Brass without a</w:t>
            </w:r>
            <w:r w:rsidR="00622DC4" w:rsidRPr="004F0C56">
              <w:rPr>
                <w:rFonts w:ascii="Arial" w:eastAsia="Times New Roman" w:hAnsi="Arial" w:cs="Arial"/>
                <w:sz w:val="20"/>
                <w:szCs w:val="20"/>
              </w:rPr>
              <w:t>n</w:t>
            </w:r>
            <w:r w:rsidRPr="004F0C56">
              <w:rPr>
                <w:rFonts w:ascii="Arial" w:eastAsia="Times New Roman" w:hAnsi="Arial" w:cs="Arial"/>
                <w:sz w:val="20"/>
                <w:szCs w:val="20"/>
              </w:rPr>
              <w:t xml:space="preserve"> approved plating finish greater than 50um inches in thickness</w:t>
            </w:r>
          </w:p>
        </w:tc>
      </w:tr>
      <w:tr w:rsidR="00C6680F" w:rsidRPr="004F0C56" w14:paraId="1F258895" w14:textId="77777777" w:rsidTr="008966F0">
        <w:trPr>
          <w:trHeight w:val="765"/>
        </w:trPr>
        <w:tc>
          <w:tcPr>
            <w:tcW w:w="551" w:type="dxa"/>
            <w:vMerge/>
            <w:tcBorders>
              <w:top w:val="nil"/>
              <w:left w:val="single" w:sz="4" w:space="0" w:color="auto"/>
              <w:bottom w:val="single" w:sz="4" w:space="0" w:color="auto"/>
              <w:right w:val="single" w:sz="4" w:space="0" w:color="auto"/>
            </w:tcBorders>
            <w:vAlign w:val="center"/>
            <w:hideMark/>
          </w:tcPr>
          <w:p w14:paraId="1F258892"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893"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894" w14:textId="36295FD7" w:rsidR="004742E6" w:rsidRPr="004F0C56" w:rsidRDefault="004742E6" w:rsidP="00622DC4">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Use of restricted materials in products supplied to </w:t>
            </w:r>
            <w:r w:rsidR="00DC766C" w:rsidRPr="004F0C56">
              <w:rPr>
                <w:rFonts w:ascii="Arial" w:eastAsia="Times New Roman" w:hAnsi="Arial" w:cs="Arial"/>
                <w:sz w:val="20"/>
                <w:szCs w:val="20"/>
              </w:rPr>
              <w:t>ISRS</w:t>
            </w:r>
            <w:r w:rsidR="00622DC4" w:rsidRPr="004F0C56">
              <w:rPr>
                <w:rFonts w:ascii="Arial" w:eastAsia="Times New Roman" w:hAnsi="Arial" w:cs="Arial"/>
                <w:sz w:val="20"/>
                <w:szCs w:val="20"/>
              </w:rPr>
              <w:t xml:space="preserve"> </w:t>
            </w:r>
            <w:r w:rsidRPr="004F0C56">
              <w:rPr>
                <w:rFonts w:ascii="Arial" w:eastAsia="Times New Roman" w:hAnsi="Arial" w:cs="Arial"/>
                <w:sz w:val="20"/>
                <w:szCs w:val="20"/>
              </w:rPr>
              <w:t xml:space="preserve">is prohibited, unless authorized in writing by </w:t>
            </w:r>
            <w:r w:rsidR="00DC766C" w:rsidRPr="004F0C56">
              <w:rPr>
                <w:rFonts w:ascii="Arial" w:eastAsia="Times New Roman" w:hAnsi="Arial" w:cs="Arial"/>
                <w:sz w:val="20"/>
                <w:szCs w:val="20"/>
              </w:rPr>
              <w:t>ISRS</w:t>
            </w:r>
          </w:p>
        </w:tc>
      </w:tr>
      <w:tr w:rsidR="00C6680F" w:rsidRPr="004F0C56" w14:paraId="1F258899" w14:textId="77777777" w:rsidTr="00E57C5D">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9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202</w:t>
            </w:r>
          </w:p>
        </w:tc>
        <w:tc>
          <w:tcPr>
            <w:tcW w:w="2806" w:type="dxa"/>
            <w:tcBorders>
              <w:top w:val="nil"/>
              <w:left w:val="nil"/>
              <w:bottom w:val="single" w:sz="4" w:space="0" w:color="auto"/>
              <w:right w:val="single" w:sz="4" w:space="0" w:color="auto"/>
            </w:tcBorders>
            <w:shd w:val="clear" w:color="auto" w:fill="auto"/>
            <w:vAlign w:val="center"/>
            <w:hideMark/>
          </w:tcPr>
          <w:p w14:paraId="1F258897" w14:textId="4D393EFD"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Foreign Object Damage/Debris Prevention</w:t>
            </w:r>
          </w:p>
        </w:tc>
        <w:tc>
          <w:tcPr>
            <w:tcW w:w="5929" w:type="dxa"/>
            <w:tcBorders>
              <w:top w:val="nil"/>
              <w:left w:val="nil"/>
              <w:bottom w:val="single" w:sz="4" w:space="0" w:color="auto"/>
              <w:right w:val="single" w:sz="4" w:space="0" w:color="auto"/>
            </w:tcBorders>
            <w:shd w:val="clear" w:color="auto" w:fill="auto"/>
            <w:vAlign w:val="center"/>
            <w:hideMark/>
          </w:tcPr>
          <w:p w14:paraId="1F258898"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inspect for foreign objects/materials.  All delivered products shall be free of foreign objects/materials including grease, lubricant, coatings not specified on purchase order, burrs, etc.</w:t>
            </w:r>
          </w:p>
        </w:tc>
      </w:tr>
      <w:tr w:rsidR="00C6680F" w:rsidRPr="004F0C56" w14:paraId="1F25889D" w14:textId="77777777" w:rsidTr="00E57C5D">
        <w:trPr>
          <w:trHeight w:val="2807"/>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9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203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9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Foreign Object Damage/Debris Control Program</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9C" w14:textId="377FC65C"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maintain a FOD (Foreign Object Damage/Debris) </w:t>
            </w:r>
            <w:r w:rsidRPr="004F0C56">
              <w:rPr>
                <w:rFonts w:ascii="Arial" w:eastAsia="Times New Roman" w:hAnsi="Arial" w:cs="Arial"/>
                <w:bCs/>
                <w:sz w:val="20"/>
                <w:szCs w:val="20"/>
              </w:rPr>
              <w:t>control program</w:t>
            </w:r>
            <w:r w:rsidRPr="004F0C56">
              <w:rPr>
                <w:rFonts w:ascii="Arial" w:eastAsia="Times New Roman" w:hAnsi="Arial" w:cs="Arial"/>
                <w:sz w:val="20"/>
                <w:szCs w:val="20"/>
              </w:rPr>
              <w:t xml:space="preserve"> assuring work is accomplished in a manner preventing foreign objects or material from entering and remaining in deliverable items.  Industry standard NAS0412, Foreign Object Damage/Foreign Object Debris (FOD) Prevention, may be used to comply with this requirement.  The Supplier shall document and investigate all FOD incidents assuring elimination of the root cause.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shall have the right to perform inspection and/or audits as a method of verification that The Supplier's FOD Control program is functional, documented, and effective.</w:t>
            </w:r>
          </w:p>
        </w:tc>
      </w:tr>
      <w:tr w:rsidR="00C6680F" w:rsidRPr="004F0C56" w14:paraId="1F2588A1" w14:textId="77777777" w:rsidTr="00504D2E">
        <w:trPr>
          <w:trHeight w:val="1952"/>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9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204</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9F" w14:textId="57B0342B"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Shelf</w:t>
            </w:r>
            <w:r w:rsidR="00B17219">
              <w:rPr>
                <w:rFonts w:ascii="Arial" w:eastAsia="Times New Roman" w:hAnsi="Arial" w:cs="Arial"/>
                <w:sz w:val="20"/>
                <w:szCs w:val="20"/>
              </w:rPr>
              <w:t xml:space="preserve"> </w:t>
            </w:r>
            <w:r w:rsidRPr="004F0C56">
              <w:rPr>
                <w:rFonts w:ascii="Arial" w:eastAsia="Times New Roman" w:hAnsi="Arial" w:cs="Arial"/>
                <w:sz w:val="20"/>
                <w:szCs w:val="20"/>
              </w:rPr>
              <w:t>Life Material</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A0" w14:textId="678D4FD8" w:rsidR="004742E6" w:rsidRPr="004F0C56" w:rsidRDefault="00504D2E" w:rsidP="001B4D2F">
            <w:pPr>
              <w:spacing w:before="120" w:after="120" w:line="240" w:lineRule="auto"/>
              <w:rPr>
                <w:lang w:eastAsia="zh-TW"/>
              </w:rPr>
            </w:pPr>
            <w:r w:rsidRPr="004F0C56">
              <w:rPr>
                <w:rFonts w:ascii="Arial" w:hAnsi="Arial" w:cs="Arial"/>
                <w:sz w:val="20"/>
                <w:szCs w:val="20"/>
                <w:lang w:eastAsia="zh-TW"/>
              </w:rPr>
              <w:t xml:space="preserve">The Supplier shall furnish the date of manufacture (DOM) </w:t>
            </w:r>
            <w:r w:rsidRPr="004F0C56">
              <w:rPr>
                <w:rFonts w:ascii="Arial" w:hAnsi="Arial" w:cs="Arial"/>
                <w:b/>
                <w:bCs/>
                <w:i/>
                <w:iCs/>
                <w:sz w:val="20"/>
                <w:szCs w:val="20"/>
                <w:lang w:eastAsia="zh-TW"/>
              </w:rPr>
              <w:t xml:space="preserve">or the date of shipment (DOS) </w:t>
            </w:r>
            <w:r w:rsidRPr="004F0C56">
              <w:rPr>
                <w:rFonts w:ascii="Arial" w:hAnsi="Arial" w:cs="Arial"/>
                <w:b/>
                <w:bCs/>
                <w:i/>
                <w:iCs/>
                <w:color w:val="1F497D"/>
                <w:sz w:val="20"/>
                <w:szCs w:val="20"/>
                <w:lang w:eastAsia="zh-TW"/>
              </w:rPr>
              <w:t>(</w:t>
            </w:r>
            <w:r w:rsidRPr="004F0C56">
              <w:rPr>
                <w:rFonts w:ascii="Arial" w:hAnsi="Arial" w:cs="Arial"/>
                <w:b/>
                <w:bCs/>
                <w:i/>
                <w:iCs/>
                <w:sz w:val="20"/>
                <w:szCs w:val="20"/>
                <w:lang w:eastAsia="zh-TW"/>
              </w:rPr>
              <w:t>whichever is applicable</w:t>
            </w:r>
            <w:r w:rsidRPr="004F0C56">
              <w:rPr>
                <w:rFonts w:ascii="Arial" w:hAnsi="Arial" w:cs="Arial"/>
                <w:b/>
                <w:bCs/>
                <w:i/>
                <w:iCs/>
                <w:color w:val="1F497D"/>
                <w:sz w:val="20"/>
                <w:szCs w:val="20"/>
                <w:lang w:eastAsia="zh-TW"/>
              </w:rPr>
              <w:t xml:space="preserve"> t</w:t>
            </w:r>
            <w:r w:rsidRPr="004F0C56">
              <w:rPr>
                <w:rFonts w:ascii="Arial" w:hAnsi="Arial" w:cs="Arial"/>
                <w:b/>
                <w:bCs/>
                <w:i/>
                <w:iCs/>
                <w:sz w:val="20"/>
                <w:szCs w:val="20"/>
                <w:lang w:eastAsia="zh-TW"/>
              </w:rPr>
              <w:t>o shelf life calculation</w:t>
            </w:r>
            <w:r w:rsidRPr="004F0C56">
              <w:rPr>
                <w:rFonts w:ascii="Arial" w:hAnsi="Arial" w:cs="Arial"/>
                <w:b/>
                <w:bCs/>
                <w:i/>
                <w:iCs/>
                <w:color w:val="1F497D"/>
                <w:sz w:val="20"/>
                <w:szCs w:val="20"/>
                <w:lang w:eastAsia="zh-TW"/>
              </w:rPr>
              <w:t>)</w:t>
            </w:r>
            <w:r w:rsidRPr="004F0C56">
              <w:rPr>
                <w:rFonts w:ascii="Arial" w:hAnsi="Arial" w:cs="Arial"/>
                <w:sz w:val="20"/>
                <w:szCs w:val="20"/>
                <w:lang w:eastAsia="zh-TW"/>
              </w:rPr>
              <w:t>, the recommended shelf life and storage temperature of material shipped on this Purchase Order.  Unless otherwise stated on the PO, drawing/specification; product having less than 75% of the total shelf life remaining will not be accepted.</w:t>
            </w:r>
          </w:p>
        </w:tc>
      </w:tr>
      <w:tr w:rsidR="00C6680F" w:rsidRPr="004F0C56" w14:paraId="1F2588A5" w14:textId="77777777" w:rsidTr="00FA2EA5">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A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A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Silver Plated/Coated Wire</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A4"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Each spool shall be supplied individually sealed in a desiccated bag.  Date of manufacture shall not be older than 2 years at date of shipment. </w:t>
            </w:r>
          </w:p>
        </w:tc>
      </w:tr>
      <w:tr w:rsidR="00C6680F" w:rsidRPr="004F0C56" w14:paraId="1F2588A9" w14:textId="77777777" w:rsidTr="008966F0">
        <w:trPr>
          <w:trHeight w:val="153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A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206</w:t>
            </w:r>
          </w:p>
        </w:tc>
        <w:tc>
          <w:tcPr>
            <w:tcW w:w="2806" w:type="dxa"/>
            <w:tcBorders>
              <w:top w:val="nil"/>
              <w:left w:val="nil"/>
              <w:bottom w:val="single" w:sz="4" w:space="0" w:color="auto"/>
              <w:right w:val="single" w:sz="4" w:space="0" w:color="auto"/>
            </w:tcBorders>
            <w:shd w:val="clear" w:color="auto" w:fill="auto"/>
            <w:vAlign w:val="center"/>
            <w:hideMark/>
          </w:tcPr>
          <w:p w14:paraId="1F2588A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Conformance to Specialty Metals DFAR</w:t>
            </w:r>
          </w:p>
        </w:tc>
        <w:tc>
          <w:tcPr>
            <w:tcW w:w="5929" w:type="dxa"/>
            <w:tcBorders>
              <w:top w:val="nil"/>
              <w:left w:val="nil"/>
              <w:bottom w:val="single" w:sz="4" w:space="0" w:color="auto"/>
              <w:right w:val="single" w:sz="4" w:space="0" w:color="auto"/>
            </w:tcBorders>
            <w:shd w:val="clear" w:color="auto" w:fill="auto"/>
            <w:vAlign w:val="center"/>
            <w:hideMark/>
          </w:tcPr>
          <w:p w14:paraId="1F2588A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Conformance to </w:t>
            </w:r>
            <w:r w:rsidR="00D67333" w:rsidRPr="004F0C56">
              <w:rPr>
                <w:rFonts w:ascii="Arial" w:hAnsi="Arial" w:cs="Arial"/>
                <w:sz w:val="20"/>
                <w:szCs w:val="20"/>
              </w:rPr>
              <w:t>DFARS 252.225,</w:t>
            </w:r>
            <w:r w:rsidR="00D67333" w:rsidRPr="004F0C56">
              <w:rPr>
                <w:rFonts w:ascii="Arial" w:eastAsia="Times New Roman" w:hAnsi="Arial" w:cs="Arial"/>
                <w:sz w:val="20"/>
                <w:szCs w:val="20"/>
              </w:rPr>
              <w:t>7009, Restriction</w:t>
            </w:r>
            <w:r w:rsidR="00D67333" w:rsidRPr="004F0C56">
              <w:rPr>
                <w:rFonts w:ascii="Arial" w:hAnsi="Arial" w:cs="Arial"/>
                <w:sz w:val="20"/>
                <w:szCs w:val="20"/>
              </w:rPr>
              <w:t xml:space="preserve"> on Acquisition of Certain Articles Containing Specialty Metals</w:t>
            </w:r>
            <w:r w:rsidRPr="004F0C56">
              <w:rPr>
                <w:rFonts w:ascii="Arial" w:eastAsia="Times New Roman" w:hAnsi="Arial" w:cs="Arial"/>
                <w:sz w:val="20"/>
                <w:szCs w:val="20"/>
              </w:rPr>
              <w:t>, is required and must be flowed down to your sub-contractors. Specialty metals that apply per the DFAR are certain steels, titanium's, and zirconium based alloys. Aluminum and most other alloys are not included.</w:t>
            </w:r>
          </w:p>
        </w:tc>
      </w:tr>
      <w:tr w:rsidR="00C6680F" w:rsidRPr="004F0C56" w14:paraId="1F2588AD" w14:textId="77777777" w:rsidTr="00E57C5D">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A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207</w:t>
            </w:r>
          </w:p>
        </w:tc>
        <w:tc>
          <w:tcPr>
            <w:tcW w:w="2806" w:type="dxa"/>
            <w:tcBorders>
              <w:top w:val="nil"/>
              <w:left w:val="nil"/>
              <w:bottom w:val="single" w:sz="4" w:space="0" w:color="auto"/>
              <w:right w:val="single" w:sz="4" w:space="0" w:color="auto"/>
            </w:tcBorders>
            <w:shd w:val="clear" w:color="auto" w:fill="auto"/>
            <w:vAlign w:val="center"/>
            <w:hideMark/>
          </w:tcPr>
          <w:p w14:paraId="1F2588A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Outsourcing, Sub-tier Suppliers, and Subcontracting</w:t>
            </w:r>
          </w:p>
        </w:tc>
        <w:tc>
          <w:tcPr>
            <w:tcW w:w="5929" w:type="dxa"/>
            <w:tcBorders>
              <w:top w:val="nil"/>
              <w:left w:val="nil"/>
              <w:bottom w:val="single" w:sz="4" w:space="0" w:color="auto"/>
              <w:right w:val="single" w:sz="4" w:space="0" w:color="auto"/>
            </w:tcBorders>
            <w:shd w:val="clear" w:color="auto" w:fill="auto"/>
            <w:vAlign w:val="center"/>
            <w:hideMark/>
          </w:tcPr>
          <w:p w14:paraId="1F2588AC" w14:textId="1B19F798" w:rsidR="004742E6" w:rsidRPr="004F0C56" w:rsidRDefault="004742E6" w:rsidP="00DC766C">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All Suppliers, sub-tier Suppliers, vendors, laboratories, manufacturers, and franchised/authorized distributors shall be approved for use in advance by </w:t>
            </w:r>
            <w:r w:rsidR="008603F5" w:rsidRPr="004F0C56">
              <w:rPr>
                <w:rFonts w:ascii="Arial" w:eastAsia="Times New Roman" w:hAnsi="Arial" w:cs="Arial"/>
                <w:sz w:val="20"/>
                <w:szCs w:val="20"/>
              </w:rPr>
              <w:t>ISR</w:t>
            </w:r>
            <w:r w:rsidR="00DC766C" w:rsidRPr="004F0C56">
              <w:rPr>
                <w:rFonts w:ascii="Arial" w:eastAsia="Times New Roman" w:hAnsi="Arial" w:cs="Arial"/>
                <w:sz w:val="20"/>
                <w:szCs w:val="20"/>
              </w:rPr>
              <w:t>S</w:t>
            </w:r>
            <w:r w:rsidRPr="004F0C56">
              <w:rPr>
                <w:rFonts w:ascii="Arial" w:eastAsia="Times New Roman" w:hAnsi="Arial" w:cs="Arial"/>
                <w:sz w:val="20"/>
                <w:szCs w:val="20"/>
              </w:rPr>
              <w:t xml:space="preserve"> Space </w:t>
            </w:r>
            <w:r w:rsidR="008603F5" w:rsidRPr="004F0C56">
              <w:rPr>
                <w:rFonts w:ascii="Arial" w:eastAsia="Times New Roman" w:hAnsi="Arial" w:cs="Arial"/>
                <w:sz w:val="20"/>
                <w:szCs w:val="20"/>
              </w:rPr>
              <w:t xml:space="preserve">and Defense </w:t>
            </w:r>
            <w:r w:rsidRPr="004F0C56">
              <w:rPr>
                <w:rFonts w:ascii="Arial" w:eastAsia="Times New Roman" w:hAnsi="Arial" w:cs="Arial"/>
                <w:sz w:val="20"/>
                <w:szCs w:val="20"/>
              </w:rPr>
              <w:t>prior to use.  This does not include raw material Suppliers.</w:t>
            </w:r>
          </w:p>
        </w:tc>
      </w:tr>
      <w:tr w:rsidR="00C6680F" w:rsidRPr="004F0C56" w14:paraId="1F2588B1" w14:textId="77777777" w:rsidTr="00E57C5D">
        <w:trPr>
          <w:trHeight w:val="4031"/>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A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208</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A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Special Process Certification</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B0" w14:textId="1EBB0D5E"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Special processes shall be performed by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approved sources.  A legible and reproducible copy of special process certifications shall accompany each shipment of material or parts for which such processing has been accomplished.  Certifications are to include all specifications listed in the order of sequence and date performed.  All certifications supplied as objective evidence must indicate the processor company name, full address, telephone number, Commercial And Government Entity (CAGE) code number of the facility performing each special process. Repeating special process steps is considered “rework to print” and must be approved by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prior to completion of the task. Stripping of plating/coatings/paint to repeat the plating/coating/painting process is not allowed unless approved by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prior to completion of the task. This requirement must be flowed down to each sub-tier Supplier of special processes on each order.</w:t>
            </w:r>
          </w:p>
        </w:tc>
      </w:tr>
      <w:tr w:rsidR="00C6680F" w:rsidRPr="004F0C56" w14:paraId="1F2588B5" w14:textId="77777777" w:rsidTr="00265894">
        <w:trPr>
          <w:trHeight w:val="296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B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209</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B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NADCAP Special Processors</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B4" w14:textId="76608548" w:rsidR="004742E6" w:rsidRPr="004F0C56" w:rsidRDefault="004742E6" w:rsidP="008603F5">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only subcontract special processes to Suppliers that are NADCAP certified for the special process that is subcontracted. The Seller shall ensure the NADCAP certification has not expired. Note:  NADCAP certification for one special process does not ensure NADCAP certification for every special process a supplier may perform.  For processes to Industry and/or Military standards, a NADCAP certificate for the specific process is required.  When a supplier is performing a process to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specifications or MOPs (instead of an Industry/Military standard), the supplier’s general NADCAP certification for the type of (painting, silk screening) process performed is acceptable</w:t>
            </w:r>
          </w:p>
        </w:tc>
      </w:tr>
      <w:tr w:rsidR="00C6680F" w:rsidRPr="004F0C56" w14:paraId="1F2588B9" w14:textId="77777777" w:rsidTr="00FA2EA5">
        <w:trPr>
          <w:trHeight w:val="51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B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210</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B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Hardware</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B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Buyer must approve the source of supply for hardware.</w:t>
            </w:r>
          </w:p>
        </w:tc>
      </w:tr>
      <w:tr w:rsidR="00C6680F" w:rsidRPr="004F0C56" w14:paraId="1F2588BD" w14:textId="77777777" w:rsidTr="008966F0">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B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211</w:t>
            </w:r>
          </w:p>
        </w:tc>
        <w:tc>
          <w:tcPr>
            <w:tcW w:w="2806" w:type="dxa"/>
            <w:tcBorders>
              <w:top w:val="nil"/>
              <w:left w:val="nil"/>
              <w:bottom w:val="single" w:sz="4" w:space="0" w:color="auto"/>
              <w:right w:val="single" w:sz="4" w:space="0" w:color="auto"/>
            </w:tcBorders>
            <w:shd w:val="clear" w:color="auto" w:fill="auto"/>
            <w:vAlign w:val="center"/>
            <w:hideMark/>
          </w:tcPr>
          <w:p w14:paraId="1F2588B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Wire</w:t>
            </w:r>
          </w:p>
        </w:tc>
        <w:tc>
          <w:tcPr>
            <w:tcW w:w="5929" w:type="dxa"/>
            <w:tcBorders>
              <w:top w:val="nil"/>
              <w:left w:val="nil"/>
              <w:bottom w:val="single" w:sz="4" w:space="0" w:color="auto"/>
              <w:right w:val="single" w:sz="4" w:space="0" w:color="auto"/>
            </w:tcBorders>
            <w:shd w:val="clear" w:color="auto" w:fill="auto"/>
            <w:vAlign w:val="center"/>
            <w:hideMark/>
          </w:tcPr>
          <w:p w14:paraId="1F2588BC"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Buyer must approve the source of supply for wire.</w:t>
            </w:r>
          </w:p>
        </w:tc>
      </w:tr>
      <w:tr w:rsidR="00C6680F" w:rsidRPr="004F0C56" w14:paraId="1F2588C1" w14:textId="77777777" w:rsidTr="00265894">
        <w:trPr>
          <w:trHeight w:val="178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B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212</w:t>
            </w:r>
          </w:p>
        </w:tc>
        <w:tc>
          <w:tcPr>
            <w:tcW w:w="2806" w:type="dxa"/>
            <w:tcBorders>
              <w:top w:val="nil"/>
              <w:left w:val="nil"/>
              <w:bottom w:val="single" w:sz="4" w:space="0" w:color="auto"/>
              <w:right w:val="single" w:sz="4" w:space="0" w:color="auto"/>
            </w:tcBorders>
            <w:shd w:val="clear" w:color="auto" w:fill="auto"/>
            <w:vAlign w:val="center"/>
            <w:hideMark/>
          </w:tcPr>
          <w:p w14:paraId="1F2588B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Flow Down to Sub-tier Suppliers</w:t>
            </w:r>
          </w:p>
        </w:tc>
        <w:tc>
          <w:tcPr>
            <w:tcW w:w="5929" w:type="dxa"/>
            <w:tcBorders>
              <w:top w:val="nil"/>
              <w:left w:val="nil"/>
              <w:bottom w:val="single" w:sz="4" w:space="0" w:color="auto"/>
              <w:right w:val="single" w:sz="4" w:space="0" w:color="auto"/>
            </w:tcBorders>
            <w:shd w:val="clear" w:color="auto" w:fill="auto"/>
            <w:vAlign w:val="center"/>
            <w:hideMark/>
          </w:tcPr>
          <w:p w14:paraId="1F2588C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Whenever The Supplier subcontracts any part of the work required by this purchase order (including parts or any manufacturing process or is distributing product on behalf of an original manufacturer), it shall be The Supplier's responsibility to flow down all the applicable contractual requirements invoked on this purchase order.</w:t>
            </w:r>
          </w:p>
        </w:tc>
      </w:tr>
      <w:tr w:rsidR="00C6680F" w:rsidRPr="004F0C56" w14:paraId="1F2588C5" w14:textId="77777777" w:rsidTr="00265894">
        <w:trPr>
          <w:trHeight w:val="377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C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213</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C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Counterfeit Parts Prevention</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C4" w14:textId="5A76C26F"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is hereby notified that the delivery of suspect/counterfeit, salvaged, remanufactured or reclaimed components, parts and/or materials is of special concern to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To mitigate the possibility of the inadvertent use of these components, parts and/or materials, The Supplier shall only purchase components, parts and/or materials procured directly from the Original Component Manufacturer (OCM)/ Original Equipment Manufacturer (OEM)/ Original Source, or through the authorized franchisee/distributor chain.  Procurement through an independent distributor or broker is NOT authorized, unless first approved in writing by the Buyer.  Regardless of the source of procurement, </w:t>
            </w:r>
            <w:r w:rsidR="00470769" w:rsidRPr="004F0C56">
              <w:rPr>
                <w:rFonts w:ascii="Arial" w:eastAsia="Times New Roman" w:hAnsi="Arial" w:cs="Arial"/>
                <w:sz w:val="20"/>
                <w:szCs w:val="20"/>
              </w:rPr>
              <w:t>t</w:t>
            </w:r>
            <w:r w:rsidRPr="004F0C56">
              <w:rPr>
                <w:rFonts w:ascii="Arial" w:eastAsia="Times New Roman" w:hAnsi="Arial" w:cs="Arial"/>
                <w:sz w:val="20"/>
                <w:szCs w:val="20"/>
              </w:rPr>
              <w:t>he Supplier shall provide original manufacturer documentation that authenticates traceability of the components of the applicable original manufacturer.</w:t>
            </w:r>
          </w:p>
        </w:tc>
      </w:tr>
      <w:tr w:rsidR="00C6680F" w:rsidRPr="004F0C56" w14:paraId="1F2588C9" w14:textId="77777777" w:rsidTr="00265894">
        <w:trPr>
          <w:trHeight w:val="127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C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214</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C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Counterfeit Parts Plan</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C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Suppliers must have a counterfeit parts prevention program. The purpose of this program shall be to prevent the delivery of counterfeit parts and control parts identified as counterfeit. Further guidance can be found in SAE AS5553.</w:t>
            </w:r>
          </w:p>
        </w:tc>
      </w:tr>
      <w:tr w:rsidR="0072209B" w:rsidRPr="004F0C56" w14:paraId="1F2588CD" w14:textId="77777777" w:rsidTr="008864DB">
        <w:trPr>
          <w:trHeight w:val="8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CA" w14:textId="77777777" w:rsidR="0072209B" w:rsidRPr="004F0C56" w:rsidRDefault="0072209B"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215</w:t>
            </w:r>
          </w:p>
        </w:tc>
        <w:tc>
          <w:tcPr>
            <w:tcW w:w="2806" w:type="dxa"/>
            <w:tcBorders>
              <w:top w:val="nil"/>
              <w:left w:val="single" w:sz="4" w:space="0" w:color="auto"/>
              <w:bottom w:val="single" w:sz="4" w:space="0" w:color="auto"/>
              <w:right w:val="single" w:sz="4" w:space="0" w:color="auto"/>
            </w:tcBorders>
            <w:shd w:val="clear" w:color="auto" w:fill="auto"/>
            <w:vAlign w:val="center"/>
            <w:hideMark/>
          </w:tcPr>
          <w:p w14:paraId="1F2588CB" w14:textId="77777777" w:rsidR="0072209B" w:rsidRPr="004F0C56" w:rsidRDefault="0072209B"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Astronaut Safety</w:t>
            </w:r>
          </w:p>
        </w:tc>
        <w:tc>
          <w:tcPr>
            <w:tcW w:w="5929" w:type="dxa"/>
            <w:tcBorders>
              <w:top w:val="single" w:sz="4" w:space="0" w:color="auto"/>
              <w:left w:val="nil"/>
              <w:right w:val="single" w:sz="4" w:space="0" w:color="auto"/>
            </w:tcBorders>
            <w:shd w:val="clear" w:color="auto" w:fill="auto"/>
            <w:vAlign w:val="center"/>
            <w:hideMark/>
          </w:tcPr>
          <w:p w14:paraId="1F2588CC" w14:textId="77777777" w:rsidR="0072209B" w:rsidRPr="004F0C56" w:rsidRDefault="0072209B"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For use in manned space flight; materials, manufacturing, and workmanship of the highest quality standards are essential to astronaut safety.</w:t>
            </w:r>
          </w:p>
        </w:tc>
      </w:tr>
      <w:tr w:rsidR="0072209B" w:rsidRPr="004F0C56" w14:paraId="1F2588D1" w14:textId="77777777" w:rsidTr="008864DB">
        <w:trPr>
          <w:trHeight w:val="8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CE" w14:textId="77777777" w:rsidR="0072209B" w:rsidRPr="004F0C56" w:rsidRDefault="0072209B"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216</w:t>
            </w:r>
          </w:p>
        </w:tc>
        <w:tc>
          <w:tcPr>
            <w:tcW w:w="2806" w:type="dxa"/>
            <w:tcBorders>
              <w:top w:val="nil"/>
              <w:left w:val="single" w:sz="4" w:space="0" w:color="auto"/>
              <w:bottom w:val="single" w:sz="4" w:space="0" w:color="auto"/>
              <w:right w:val="single" w:sz="4" w:space="0" w:color="auto"/>
            </w:tcBorders>
            <w:shd w:val="clear" w:color="auto" w:fill="auto"/>
            <w:vAlign w:val="center"/>
            <w:hideMark/>
          </w:tcPr>
          <w:p w14:paraId="1F2588CF" w14:textId="77777777" w:rsidR="0072209B" w:rsidRPr="004F0C56" w:rsidRDefault="0072209B"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Tape and Reel</w:t>
            </w:r>
          </w:p>
        </w:tc>
        <w:tc>
          <w:tcPr>
            <w:tcW w:w="5929" w:type="dxa"/>
            <w:tcBorders>
              <w:top w:val="single" w:sz="4" w:space="0" w:color="auto"/>
              <w:left w:val="nil"/>
              <w:right w:val="single" w:sz="4" w:space="0" w:color="auto"/>
            </w:tcBorders>
            <w:shd w:val="clear" w:color="auto" w:fill="auto"/>
            <w:vAlign w:val="center"/>
            <w:hideMark/>
          </w:tcPr>
          <w:p w14:paraId="1F2588D0" w14:textId="5C561629" w:rsidR="0072209B" w:rsidRPr="004F0C56" w:rsidRDefault="0072209B"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Devices shall be shipped in tape and reel packaging. Each lot date code and value must be readily identifiable on each reel. One lot date code per reel.</w:t>
            </w:r>
            <w:r w:rsidR="007E14DD" w:rsidRPr="004F0C56">
              <w:rPr>
                <w:rFonts w:ascii="Arial" w:eastAsia="Times New Roman" w:hAnsi="Arial" w:cs="Arial"/>
                <w:sz w:val="20"/>
                <w:szCs w:val="20"/>
              </w:rPr>
              <w:t xml:space="preserve"> All reels shall be submitted with leaders. Components shall be secured to the reel with heat activated cover tape.</w:t>
            </w:r>
          </w:p>
        </w:tc>
      </w:tr>
      <w:tr w:rsidR="00FA2EA5" w:rsidRPr="004F0C56" w14:paraId="1F2588D5" w14:textId="77777777" w:rsidTr="008E7F8E">
        <w:trPr>
          <w:trHeight w:val="737"/>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D2" w14:textId="77777777" w:rsidR="00FA2EA5" w:rsidRPr="004F0C56" w:rsidRDefault="00FA2EA5"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217</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D3" w14:textId="271B089E" w:rsidR="00FA2EA5" w:rsidRPr="004F0C56" w:rsidRDefault="00E82EAD"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Removed</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D4" w14:textId="706CE17A" w:rsidR="00FA2EA5" w:rsidRPr="004F0C56" w:rsidRDefault="00FA2EA5" w:rsidP="001B4D2F">
            <w:pPr>
              <w:spacing w:before="120" w:after="120" w:line="240" w:lineRule="auto"/>
              <w:rPr>
                <w:rFonts w:ascii="Arial" w:eastAsia="Times New Roman" w:hAnsi="Arial" w:cs="Arial"/>
                <w:sz w:val="20"/>
                <w:szCs w:val="20"/>
              </w:rPr>
            </w:pPr>
          </w:p>
        </w:tc>
      </w:tr>
      <w:tr w:rsidR="00C6680F" w:rsidRPr="004F0C56" w14:paraId="1F2588D9" w14:textId="77777777" w:rsidTr="00FA2EA5">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D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218</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D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Software Quality Assurance Plan (SQAP) Review and Approval</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D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document the Software Quality Assurance System in the form of a deliverable plan for the Buyer's Software Quality Assurance review </w:t>
            </w:r>
            <w:r w:rsidRPr="004F0C56">
              <w:rPr>
                <w:rFonts w:ascii="Arial" w:eastAsia="Times New Roman" w:hAnsi="Arial" w:cs="Arial"/>
                <w:bCs/>
                <w:sz w:val="20"/>
                <w:szCs w:val="20"/>
              </w:rPr>
              <w:t>and approval.</w:t>
            </w:r>
          </w:p>
        </w:tc>
      </w:tr>
      <w:tr w:rsidR="00C6680F" w:rsidRPr="004F0C56" w14:paraId="1F2588DD" w14:textId="77777777" w:rsidTr="008966F0">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D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219</w:t>
            </w:r>
          </w:p>
        </w:tc>
        <w:tc>
          <w:tcPr>
            <w:tcW w:w="2806" w:type="dxa"/>
            <w:tcBorders>
              <w:top w:val="nil"/>
              <w:left w:val="nil"/>
              <w:bottom w:val="single" w:sz="4" w:space="0" w:color="auto"/>
              <w:right w:val="single" w:sz="4" w:space="0" w:color="auto"/>
            </w:tcBorders>
            <w:shd w:val="clear" w:color="auto" w:fill="auto"/>
            <w:vAlign w:val="center"/>
            <w:hideMark/>
          </w:tcPr>
          <w:p w14:paraId="1F2588D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Software Quality Assurance Plan (SQAP) Review Only</w:t>
            </w:r>
          </w:p>
        </w:tc>
        <w:tc>
          <w:tcPr>
            <w:tcW w:w="5929" w:type="dxa"/>
            <w:tcBorders>
              <w:top w:val="nil"/>
              <w:left w:val="nil"/>
              <w:bottom w:val="single" w:sz="4" w:space="0" w:color="auto"/>
              <w:right w:val="single" w:sz="4" w:space="0" w:color="auto"/>
            </w:tcBorders>
            <w:shd w:val="clear" w:color="auto" w:fill="auto"/>
            <w:vAlign w:val="center"/>
            <w:hideMark/>
          </w:tcPr>
          <w:p w14:paraId="1F2588DC"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document the Software Quality Assurance System in the form of a deliverable plan for the Buyer's Software Quality Assurance review.</w:t>
            </w:r>
          </w:p>
        </w:tc>
      </w:tr>
      <w:tr w:rsidR="00C6680F" w:rsidRPr="004F0C56" w14:paraId="1F2588E1" w14:textId="77777777" w:rsidTr="00E57C5D">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D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220</w:t>
            </w:r>
          </w:p>
        </w:tc>
        <w:tc>
          <w:tcPr>
            <w:tcW w:w="2806" w:type="dxa"/>
            <w:tcBorders>
              <w:top w:val="nil"/>
              <w:left w:val="nil"/>
              <w:bottom w:val="single" w:sz="4" w:space="0" w:color="auto"/>
              <w:right w:val="single" w:sz="4" w:space="0" w:color="auto"/>
            </w:tcBorders>
            <w:shd w:val="clear" w:color="auto" w:fill="auto"/>
            <w:vAlign w:val="center"/>
            <w:hideMark/>
          </w:tcPr>
          <w:p w14:paraId="1F2588D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Software Development Plan (SDP) Review and Approval</w:t>
            </w:r>
          </w:p>
        </w:tc>
        <w:tc>
          <w:tcPr>
            <w:tcW w:w="5929" w:type="dxa"/>
            <w:tcBorders>
              <w:top w:val="nil"/>
              <w:left w:val="nil"/>
              <w:bottom w:val="single" w:sz="4" w:space="0" w:color="auto"/>
              <w:right w:val="single" w:sz="4" w:space="0" w:color="auto"/>
            </w:tcBorders>
            <w:shd w:val="clear" w:color="auto" w:fill="auto"/>
            <w:vAlign w:val="center"/>
            <w:hideMark/>
          </w:tcPr>
          <w:p w14:paraId="1F2588E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document the Software Development Plan (SDP) in the form of a deliverable plan for the Buyer's Software Quality Assurance review </w:t>
            </w:r>
            <w:r w:rsidRPr="004F0C56">
              <w:rPr>
                <w:rFonts w:ascii="Arial" w:eastAsia="Times New Roman" w:hAnsi="Arial" w:cs="Arial"/>
                <w:bCs/>
                <w:sz w:val="20"/>
                <w:szCs w:val="20"/>
              </w:rPr>
              <w:t>and approval</w:t>
            </w:r>
            <w:r w:rsidR="00E960AA" w:rsidRPr="004F0C56">
              <w:rPr>
                <w:rFonts w:ascii="Arial" w:eastAsia="Times New Roman" w:hAnsi="Arial" w:cs="Arial"/>
                <w:bCs/>
                <w:sz w:val="20"/>
                <w:szCs w:val="20"/>
              </w:rPr>
              <w:t>.</w:t>
            </w:r>
          </w:p>
        </w:tc>
      </w:tr>
      <w:tr w:rsidR="00C6680F" w:rsidRPr="004F0C56" w14:paraId="1F2588E5" w14:textId="77777777" w:rsidTr="00E57C5D">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E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221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8E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Software Development Plan (SDP) Review Only</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E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document the Software Development Plan (SDP) in the form of a deliverable plan for the Buyer's Software Quality Assurance review.</w:t>
            </w:r>
          </w:p>
        </w:tc>
      </w:tr>
      <w:tr w:rsidR="00C6680F" w:rsidRPr="004F0C56" w14:paraId="1F2588E9" w14:textId="77777777" w:rsidTr="00265894">
        <w:trPr>
          <w:trHeight w:val="178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E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222</w:t>
            </w:r>
          </w:p>
        </w:tc>
        <w:tc>
          <w:tcPr>
            <w:tcW w:w="2806" w:type="dxa"/>
            <w:tcBorders>
              <w:top w:val="nil"/>
              <w:left w:val="nil"/>
              <w:bottom w:val="single" w:sz="4" w:space="0" w:color="auto"/>
              <w:right w:val="single" w:sz="4" w:space="0" w:color="auto"/>
            </w:tcBorders>
            <w:shd w:val="clear" w:color="auto" w:fill="auto"/>
            <w:vAlign w:val="center"/>
            <w:hideMark/>
          </w:tcPr>
          <w:p w14:paraId="1F2588E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Control Plan</w:t>
            </w:r>
          </w:p>
        </w:tc>
        <w:tc>
          <w:tcPr>
            <w:tcW w:w="5929" w:type="dxa"/>
            <w:tcBorders>
              <w:top w:val="nil"/>
              <w:left w:val="nil"/>
              <w:bottom w:val="single" w:sz="4" w:space="0" w:color="auto"/>
              <w:right w:val="single" w:sz="4" w:space="0" w:color="auto"/>
            </w:tcBorders>
            <w:shd w:val="clear" w:color="auto" w:fill="auto"/>
            <w:vAlign w:val="center"/>
            <w:hideMark/>
          </w:tcPr>
          <w:p w14:paraId="1F2588E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Key Characteristics are defined on the drawing. A Control Plan, which identifies the key processes creating the characteristic, and defines the inspection procedures and outlines a reaction plan, is required. Control Plan approval is required by the Buyer before The Supplier may proceed with the balance of the order. Control Plan shall include a process map</w:t>
            </w:r>
          </w:p>
        </w:tc>
      </w:tr>
      <w:tr w:rsidR="00C6680F" w:rsidRPr="004F0C56" w14:paraId="1F2588ED" w14:textId="77777777" w:rsidTr="001B4D2F">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E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223</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E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Optical Material Conformance</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EC"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Unless otherwise specified on the purchase order or drawings, all components shall comply with the requirements of MIL-PRF- 13830 (latest revision).</w:t>
            </w:r>
          </w:p>
        </w:tc>
      </w:tr>
      <w:tr w:rsidR="001B4D2F" w:rsidRPr="004F0C56" w14:paraId="1F2588F1" w14:textId="77777777" w:rsidTr="001B4D2F">
        <w:trPr>
          <w:trHeight w:val="1011"/>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8EE" w14:textId="77777777" w:rsidR="001B4D2F" w:rsidRPr="004F0C56" w:rsidRDefault="001B4D2F"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224</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8EF" w14:textId="77777777" w:rsidR="001B4D2F" w:rsidRPr="004F0C56" w:rsidRDefault="001B4D2F"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Approved Sources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F0" w14:textId="457778BF" w:rsidR="001B4D2F" w:rsidRPr="004F0C56" w:rsidRDefault="001B4D2F" w:rsidP="001B4D2F">
            <w:pPr>
              <w:spacing w:after="0" w:line="240" w:lineRule="auto"/>
              <w:rPr>
                <w:rFonts w:ascii="Calibri" w:eastAsia="Times New Roman" w:hAnsi="Calibri" w:cs="Calibri"/>
              </w:rPr>
            </w:pPr>
            <w:r w:rsidRPr="004F0C56">
              <w:rPr>
                <w:rFonts w:ascii="Arial" w:eastAsia="Times New Roman" w:hAnsi="Arial" w:cs="Arial"/>
                <w:sz w:val="20"/>
                <w:szCs w:val="20"/>
              </w:rPr>
              <w:t>All Suppliers, sub-tier Suppliers, laboratories, manufacturers, special processors, and franchised/authorized distributors shall be approved for use in advance by the ISRS Solutions Buyer.</w:t>
            </w:r>
          </w:p>
        </w:tc>
      </w:tr>
      <w:tr w:rsidR="00C6680F" w:rsidRPr="004F0C56" w14:paraId="1F2588F9" w14:textId="77777777" w:rsidTr="001B4D2F">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F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225</w:t>
            </w:r>
          </w:p>
        </w:tc>
        <w:tc>
          <w:tcPr>
            <w:tcW w:w="2806" w:type="dxa"/>
            <w:tcBorders>
              <w:top w:val="nil"/>
              <w:left w:val="nil"/>
              <w:bottom w:val="single" w:sz="4" w:space="0" w:color="auto"/>
              <w:right w:val="single" w:sz="4" w:space="0" w:color="auto"/>
            </w:tcBorders>
            <w:shd w:val="clear" w:color="auto" w:fill="auto"/>
            <w:vAlign w:val="center"/>
            <w:hideMark/>
          </w:tcPr>
          <w:p w14:paraId="1F2588F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Parts Reuse</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8F8" w14:textId="694CEED2"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Parts that have been installed in an assembly and then removed from the assembly for any reason are not to be used again in any flight or spare item without the approval of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w:t>
            </w:r>
          </w:p>
        </w:tc>
      </w:tr>
      <w:tr w:rsidR="00C6680F" w:rsidRPr="004F0C56" w14:paraId="1F2588FD" w14:textId="77777777" w:rsidTr="008966F0">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F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226</w:t>
            </w:r>
          </w:p>
        </w:tc>
        <w:tc>
          <w:tcPr>
            <w:tcW w:w="2806" w:type="dxa"/>
            <w:tcBorders>
              <w:top w:val="nil"/>
              <w:left w:val="nil"/>
              <w:bottom w:val="single" w:sz="4" w:space="0" w:color="auto"/>
              <w:right w:val="single" w:sz="4" w:space="0" w:color="auto"/>
            </w:tcBorders>
            <w:shd w:val="clear" w:color="auto" w:fill="auto"/>
            <w:vAlign w:val="center"/>
            <w:hideMark/>
          </w:tcPr>
          <w:p w14:paraId="1F2588F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ROHS Exclusion</w:t>
            </w:r>
          </w:p>
        </w:tc>
        <w:tc>
          <w:tcPr>
            <w:tcW w:w="5929" w:type="dxa"/>
            <w:tcBorders>
              <w:top w:val="nil"/>
              <w:left w:val="nil"/>
              <w:bottom w:val="single" w:sz="4" w:space="0" w:color="auto"/>
              <w:right w:val="single" w:sz="4" w:space="0" w:color="auto"/>
            </w:tcBorders>
            <w:shd w:val="clear" w:color="auto" w:fill="auto"/>
            <w:vAlign w:val="center"/>
            <w:hideMark/>
          </w:tcPr>
          <w:p w14:paraId="1F2588FC" w14:textId="1360089D" w:rsidR="004742E6" w:rsidRPr="004F0C56" w:rsidRDefault="004742E6"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ROHS requirement for lead free solders is excluded for this procurement.  Solder shall include at least 3% Pb with the 63/37 solder preferred.</w:t>
            </w:r>
          </w:p>
        </w:tc>
      </w:tr>
      <w:tr w:rsidR="00C6680F" w:rsidRPr="004F0C56" w14:paraId="1F258901" w14:textId="77777777" w:rsidTr="008966F0">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8F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227</w:t>
            </w:r>
          </w:p>
        </w:tc>
        <w:tc>
          <w:tcPr>
            <w:tcW w:w="2806" w:type="dxa"/>
            <w:tcBorders>
              <w:top w:val="nil"/>
              <w:left w:val="nil"/>
              <w:bottom w:val="single" w:sz="4" w:space="0" w:color="auto"/>
              <w:right w:val="single" w:sz="4" w:space="0" w:color="auto"/>
            </w:tcBorders>
            <w:shd w:val="clear" w:color="auto" w:fill="auto"/>
            <w:vAlign w:val="center"/>
            <w:hideMark/>
          </w:tcPr>
          <w:p w14:paraId="1F2588F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Age of Electrical/Electronic Components</w:t>
            </w:r>
          </w:p>
        </w:tc>
        <w:tc>
          <w:tcPr>
            <w:tcW w:w="5929" w:type="dxa"/>
            <w:tcBorders>
              <w:top w:val="nil"/>
              <w:left w:val="nil"/>
              <w:bottom w:val="single" w:sz="4" w:space="0" w:color="auto"/>
              <w:right w:val="single" w:sz="4" w:space="0" w:color="auto"/>
            </w:tcBorders>
            <w:shd w:val="clear" w:color="auto" w:fill="auto"/>
            <w:vAlign w:val="center"/>
            <w:hideMark/>
          </w:tcPr>
          <w:p w14:paraId="1F258900" w14:textId="1F6DA6DC"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All electronic components shall be from lots manufactured no more than two (2) years from the date ordered.  Exceptions to this provision must be approved by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w:t>
            </w:r>
          </w:p>
        </w:tc>
      </w:tr>
      <w:tr w:rsidR="0072209B" w:rsidRPr="004F0C56" w14:paraId="1F258906" w14:textId="77777777" w:rsidTr="006B641A">
        <w:trPr>
          <w:trHeight w:val="155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02" w14:textId="77777777" w:rsidR="0072209B" w:rsidRPr="004F0C56" w:rsidRDefault="0072209B"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228</w:t>
            </w:r>
          </w:p>
        </w:tc>
        <w:tc>
          <w:tcPr>
            <w:tcW w:w="2806" w:type="dxa"/>
            <w:tcBorders>
              <w:top w:val="nil"/>
              <w:left w:val="single" w:sz="4" w:space="0" w:color="auto"/>
              <w:bottom w:val="single" w:sz="4" w:space="0" w:color="auto"/>
              <w:right w:val="single" w:sz="4" w:space="0" w:color="auto"/>
            </w:tcBorders>
            <w:shd w:val="clear" w:color="auto" w:fill="auto"/>
            <w:vAlign w:val="center"/>
            <w:hideMark/>
          </w:tcPr>
          <w:p w14:paraId="1F258903" w14:textId="77777777" w:rsidR="0072209B" w:rsidRPr="004F0C56" w:rsidRDefault="0072209B"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Age Control-1 year</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04" w14:textId="77777777" w:rsidR="0072209B" w:rsidRPr="004F0C56" w:rsidRDefault="0072209B"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lot date code of material shipped on this line item shall be no older than 1 year from the date of shipment. The lot date code shall be marked on the part or part packaging or associated paperwork.</w:t>
            </w:r>
          </w:p>
          <w:p w14:paraId="1F258905" w14:textId="77777777" w:rsidR="0072209B" w:rsidRPr="004F0C56" w:rsidRDefault="0072209B"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format shall include as a minimum 2 digit year and 2 digit week, YYWW.</w:t>
            </w:r>
          </w:p>
        </w:tc>
      </w:tr>
      <w:tr w:rsidR="00EF5C3D" w:rsidRPr="004F0C56" w14:paraId="1F25890B" w14:textId="77777777" w:rsidTr="00A6205E">
        <w:trPr>
          <w:trHeight w:val="1499"/>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07" w14:textId="77777777" w:rsidR="00EF5C3D" w:rsidRPr="004F0C56" w:rsidRDefault="00EF5C3D"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229</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08" w14:textId="77777777" w:rsidR="00EF5C3D" w:rsidRPr="004F0C56" w:rsidRDefault="00EF5C3D"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Age Control-3 year</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09" w14:textId="77777777" w:rsidR="00EF5C3D" w:rsidRPr="004F0C56" w:rsidRDefault="00EF5C3D" w:rsidP="00223F3E">
            <w:pPr>
              <w:spacing w:before="120" w:after="0" w:line="240" w:lineRule="auto"/>
              <w:rPr>
                <w:rFonts w:ascii="Arial" w:eastAsia="Times New Roman" w:hAnsi="Arial" w:cs="Arial"/>
                <w:sz w:val="20"/>
                <w:szCs w:val="20"/>
              </w:rPr>
            </w:pPr>
            <w:r w:rsidRPr="004F0C56">
              <w:rPr>
                <w:rFonts w:ascii="Arial" w:eastAsia="Times New Roman" w:hAnsi="Arial" w:cs="Arial"/>
                <w:sz w:val="20"/>
                <w:szCs w:val="20"/>
              </w:rPr>
              <w:t>The lot date code of material shipped on this line item shall be no older than 3 years from the date of shipment. The lot date code shall be marked on the part or part packaging or associated paperwork.</w:t>
            </w:r>
          </w:p>
          <w:p w14:paraId="1F25890A" w14:textId="77777777" w:rsidR="00EF5C3D" w:rsidRPr="004F0C56" w:rsidRDefault="00EF5C3D" w:rsidP="00223F3E">
            <w:pPr>
              <w:spacing w:after="120" w:line="240" w:lineRule="auto"/>
              <w:rPr>
                <w:rFonts w:ascii="Arial" w:eastAsia="Times New Roman" w:hAnsi="Arial" w:cs="Arial"/>
                <w:sz w:val="20"/>
                <w:szCs w:val="20"/>
              </w:rPr>
            </w:pPr>
            <w:r w:rsidRPr="004F0C56">
              <w:rPr>
                <w:rFonts w:ascii="Arial" w:eastAsia="Times New Roman" w:hAnsi="Arial" w:cs="Arial"/>
                <w:sz w:val="20"/>
                <w:szCs w:val="20"/>
              </w:rPr>
              <w:t>The format shall include as a minimum 2 digit year and 2 digit week, YYWW</w:t>
            </w:r>
          </w:p>
        </w:tc>
      </w:tr>
      <w:tr w:rsidR="002A08CA" w:rsidRPr="004F0C56" w14:paraId="1F258910" w14:textId="77777777" w:rsidTr="00A6205E">
        <w:trPr>
          <w:trHeight w:val="1457"/>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0C" w14:textId="77777777" w:rsidR="002A08CA" w:rsidRPr="004F0C56" w:rsidRDefault="002A08CA"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230</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0D" w14:textId="77777777" w:rsidR="002A08CA" w:rsidRPr="004F0C56" w:rsidRDefault="002A08CA"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Age Control-5 year</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0E" w14:textId="77777777" w:rsidR="002A08CA" w:rsidRPr="004F0C56" w:rsidRDefault="002A08CA"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lot date code of material shipped on this line item shall be no older than 5 years from the date of shipment. The lot date code shall be marked on the part or part packaging or associated paperwork.</w:t>
            </w:r>
          </w:p>
          <w:p w14:paraId="1F25890F" w14:textId="77777777" w:rsidR="002A08CA" w:rsidRPr="004F0C56" w:rsidRDefault="002A08CA" w:rsidP="00223F3E">
            <w:pPr>
              <w:spacing w:after="120" w:line="240" w:lineRule="auto"/>
              <w:rPr>
                <w:rFonts w:ascii="Arial" w:eastAsia="Times New Roman" w:hAnsi="Arial" w:cs="Arial"/>
                <w:sz w:val="20"/>
                <w:szCs w:val="20"/>
              </w:rPr>
            </w:pPr>
            <w:r w:rsidRPr="004F0C56">
              <w:rPr>
                <w:rFonts w:ascii="Arial" w:eastAsia="Times New Roman" w:hAnsi="Arial" w:cs="Arial"/>
                <w:sz w:val="20"/>
                <w:szCs w:val="20"/>
              </w:rPr>
              <w:t>The format shall include as a minimum 2 digit year and 2 digit week, YYWW.</w:t>
            </w:r>
          </w:p>
        </w:tc>
      </w:tr>
      <w:tr w:rsidR="002A08CA" w:rsidRPr="004F0C56" w14:paraId="1F258915" w14:textId="77777777" w:rsidTr="002A08CA">
        <w:trPr>
          <w:trHeight w:val="15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11" w14:textId="77777777" w:rsidR="002A08CA" w:rsidRPr="004F0C56" w:rsidRDefault="002A08CA"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231</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12" w14:textId="77777777" w:rsidR="002A08CA" w:rsidRPr="004F0C56" w:rsidRDefault="002A08CA"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Age Control-7 year</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13" w14:textId="77777777" w:rsidR="002A08CA" w:rsidRPr="004F0C56" w:rsidRDefault="002A08CA" w:rsidP="00D64607">
            <w:pPr>
              <w:spacing w:before="120" w:after="0" w:line="240" w:lineRule="auto"/>
              <w:rPr>
                <w:rFonts w:ascii="Arial" w:eastAsia="Times New Roman" w:hAnsi="Arial" w:cs="Arial"/>
                <w:sz w:val="20"/>
                <w:szCs w:val="20"/>
              </w:rPr>
            </w:pPr>
            <w:r w:rsidRPr="004F0C56">
              <w:rPr>
                <w:rFonts w:ascii="Arial" w:eastAsia="Times New Roman" w:hAnsi="Arial" w:cs="Arial"/>
                <w:sz w:val="20"/>
                <w:szCs w:val="20"/>
              </w:rPr>
              <w:t>The lot date code of material shipped on this line item shall be no older than 7 years from the date of shipment. The lot date code shall be marked on the part or part packaging or associated paperwork.</w:t>
            </w:r>
          </w:p>
          <w:p w14:paraId="1F258914" w14:textId="77777777" w:rsidR="002A08CA" w:rsidRPr="004F0C56" w:rsidRDefault="002A08CA" w:rsidP="00D64607">
            <w:pPr>
              <w:spacing w:after="120" w:line="240" w:lineRule="auto"/>
              <w:rPr>
                <w:rFonts w:ascii="Arial" w:eastAsia="Times New Roman" w:hAnsi="Arial" w:cs="Arial"/>
                <w:sz w:val="20"/>
                <w:szCs w:val="20"/>
              </w:rPr>
            </w:pPr>
            <w:r w:rsidRPr="004F0C56">
              <w:rPr>
                <w:rFonts w:ascii="Arial" w:eastAsia="Times New Roman" w:hAnsi="Arial" w:cs="Arial"/>
                <w:sz w:val="20"/>
                <w:szCs w:val="20"/>
              </w:rPr>
              <w:t>The format shall include as a minimum 2 digit year and 2 digit week, YYWW.</w:t>
            </w:r>
          </w:p>
        </w:tc>
      </w:tr>
      <w:tr w:rsidR="00C6680F" w:rsidRPr="004F0C56" w14:paraId="1F25891A" w14:textId="77777777" w:rsidTr="002A08CA">
        <w:trPr>
          <w:trHeight w:val="510"/>
        </w:trPr>
        <w:tc>
          <w:tcPr>
            <w:tcW w:w="551" w:type="dxa"/>
            <w:tcBorders>
              <w:top w:val="single" w:sz="4" w:space="0" w:color="auto"/>
              <w:left w:val="single" w:sz="4" w:space="0" w:color="auto"/>
              <w:bottom w:val="single" w:sz="4" w:space="0" w:color="auto"/>
              <w:right w:val="single" w:sz="4" w:space="0" w:color="auto"/>
            </w:tcBorders>
            <w:vAlign w:val="center"/>
          </w:tcPr>
          <w:p w14:paraId="1F258916" w14:textId="77777777" w:rsidR="00E669D7" w:rsidRPr="004F0C56" w:rsidRDefault="00E669D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232</w:t>
            </w:r>
          </w:p>
        </w:tc>
        <w:tc>
          <w:tcPr>
            <w:tcW w:w="2806" w:type="dxa"/>
            <w:tcBorders>
              <w:top w:val="single" w:sz="4" w:space="0" w:color="auto"/>
              <w:left w:val="single" w:sz="4" w:space="0" w:color="auto"/>
              <w:bottom w:val="single" w:sz="4" w:space="0" w:color="auto"/>
              <w:right w:val="single" w:sz="4" w:space="0" w:color="auto"/>
            </w:tcBorders>
            <w:vAlign w:val="center"/>
          </w:tcPr>
          <w:p w14:paraId="1F258917" w14:textId="77777777" w:rsidR="00E669D7" w:rsidRPr="004F0C56" w:rsidRDefault="00E669D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Distributor Restriction</w:t>
            </w:r>
            <w:r w:rsidR="001D179D" w:rsidRPr="004F0C56">
              <w:rPr>
                <w:rFonts w:ascii="Arial" w:eastAsia="Times New Roman" w:hAnsi="Arial" w:cs="Arial"/>
                <w:sz w:val="20"/>
                <w:szCs w:val="20"/>
              </w:rPr>
              <w:t xml:space="preserve"> for Electronic Components</w:t>
            </w:r>
          </w:p>
        </w:tc>
        <w:tc>
          <w:tcPr>
            <w:tcW w:w="5929" w:type="dxa"/>
            <w:tcBorders>
              <w:top w:val="single" w:sz="4" w:space="0" w:color="auto"/>
              <w:left w:val="nil"/>
              <w:bottom w:val="single" w:sz="4" w:space="0" w:color="auto"/>
              <w:right w:val="single" w:sz="4" w:space="0" w:color="auto"/>
            </w:tcBorders>
            <w:shd w:val="clear" w:color="auto" w:fill="auto"/>
            <w:vAlign w:val="center"/>
          </w:tcPr>
          <w:p w14:paraId="1F258918" w14:textId="77777777" w:rsidR="001D179D" w:rsidRPr="004F0C56" w:rsidRDefault="00E669D7" w:rsidP="00D64607">
            <w:pPr>
              <w:spacing w:before="120"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items procured by way of this Purchase Order must </w:t>
            </w:r>
            <w:r w:rsidR="00F62411" w:rsidRPr="004F0C56">
              <w:rPr>
                <w:rFonts w:ascii="Arial" w:eastAsia="Times New Roman" w:hAnsi="Arial" w:cs="Arial"/>
                <w:sz w:val="20"/>
                <w:szCs w:val="20"/>
              </w:rPr>
              <w:t xml:space="preserve">be supplied only from the Manufacturer </w:t>
            </w:r>
            <w:r w:rsidR="001D179D" w:rsidRPr="004F0C56">
              <w:rPr>
                <w:rFonts w:ascii="Arial" w:eastAsia="Times New Roman" w:hAnsi="Arial" w:cs="Arial"/>
                <w:sz w:val="20"/>
                <w:szCs w:val="20"/>
              </w:rPr>
              <w:t>or a Manufacturer</w:t>
            </w:r>
            <w:r w:rsidR="00F62411" w:rsidRPr="004F0C56">
              <w:rPr>
                <w:rFonts w:ascii="Arial" w:eastAsia="Times New Roman" w:hAnsi="Arial" w:cs="Arial"/>
                <w:sz w:val="20"/>
                <w:szCs w:val="20"/>
              </w:rPr>
              <w:t xml:space="preserve"> authorized distributor.  </w:t>
            </w:r>
            <w:r w:rsidR="001D179D" w:rsidRPr="004F0C56">
              <w:rPr>
                <w:rFonts w:ascii="Arial" w:eastAsia="Times New Roman" w:hAnsi="Arial" w:cs="Arial"/>
                <w:sz w:val="20"/>
                <w:szCs w:val="20"/>
              </w:rPr>
              <w:t>Parts must be new and unused and as provided by the Manufacturer and must not be previously sold and</w:t>
            </w:r>
            <w:r w:rsidR="00422F66" w:rsidRPr="004F0C56">
              <w:rPr>
                <w:rFonts w:ascii="Arial" w:eastAsia="Times New Roman" w:hAnsi="Arial" w:cs="Arial"/>
                <w:sz w:val="20"/>
                <w:szCs w:val="20"/>
              </w:rPr>
              <w:t>/or</w:t>
            </w:r>
            <w:r w:rsidR="001D179D" w:rsidRPr="004F0C56">
              <w:rPr>
                <w:rFonts w:ascii="Arial" w:eastAsia="Times New Roman" w:hAnsi="Arial" w:cs="Arial"/>
                <w:sz w:val="20"/>
                <w:szCs w:val="20"/>
              </w:rPr>
              <w:t xml:space="preserve"> returned parts. </w:t>
            </w:r>
          </w:p>
          <w:p w14:paraId="1F258919" w14:textId="77777777" w:rsidR="00E669D7" w:rsidRPr="004F0C56" w:rsidRDefault="00F62411" w:rsidP="00D64607">
            <w:pPr>
              <w:spacing w:after="120" w:line="240" w:lineRule="auto"/>
              <w:rPr>
                <w:rFonts w:ascii="Arial" w:eastAsia="Times New Roman" w:hAnsi="Arial" w:cs="Arial"/>
                <w:sz w:val="20"/>
                <w:szCs w:val="20"/>
              </w:rPr>
            </w:pPr>
            <w:r w:rsidRPr="004F0C56">
              <w:rPr>
                <w:rFonts w:ascii="Arial" w:eastAsia="Times New Roman" w:hAnsi="Arial" w:cs="Arial"/>
                <w:sz w:val="20"/>
                <w:szCs w:val="20"/>
              </w:rPr>
              <w:t>Procurement through an independent distributor or broker is NOT authorized</w:t>
            </w:r>
            <w:r w:rsidR="001D179D" w:rsidRPr="004F0C56">
              <w:rPr>
                <w:rFonts w:ascii="Arial" w:eastAsia="Times New Roman" w:hAnsi="Arial" w:cs="Arial"/>
                <w:sz w:val="20"/>
                <w:szCs w:val="20"/>
              </w:rPr>
              <w:t xml:space="preserve"> and </w:t>
            </w:r>
            <w:r w:rsidR="00422F66" w:rsidRPr="004F0C56">
              <w:rPr>
                <w:rFonts w:ascii="Arial" w:eastAsia="Times New Roman" w:hAnsi="Arial" w:cs="Arial"/>
                <w:sz w:val="20"/>
                <w:szCs w:val="20"/>
              </w:rPr>
              <w:t>such an</w:t>
            </w:r>
            <w:r w:rsidR="001D179D" w:rsidRPr="004F0C56">
              <w:rPr>
                <w:rFonts w:ascii="Arial" w:eastAsia="Times New Roman" w:hAnsi="Arial" w:cs="Arial"/>
                <w:sz w:val="20"/>
                <w:szCs w:val="20"/>
              </w:rPr>
              <w:t xml:space="preserve"> entity must reject this Purchase Order.</w:t>
            </w:r>
          </w:p>
        </w:tc>
      </w:tr>
    </w:tbl>
    <w:p w14:paraId="1F25891B" w14:textId="77777777" w:rsidR="002A08CA" w:rsidRPr="004F0C56" w:rsidRDefault="002A08CA">
      <w:r w:rsidRPr="004F0C56">
        <w:br w:type="page"/>
      </w:r>
    </w:p>
    <w:tbl>
      <w:tblPr>
        <w:tblW w:w="9286" w:type="dxa"/>
        <w:tblInd w:w="93" w:type="dxa"/>
        <w:tblLook w:val="04A0" w:firstRow="1" w:lastRow="0" w:firstColumn="1" w:lastColumn="0" w:noHBand="0" w:noVBand="1"/>
      </w:tblPr>
      <w:tblGrid>
        <w:gridCol w:w="551"/>
        <w:gridCol w:w="2806"/>
        <w:gridCol w:w="5929"/>
      </w:tblGrid>
      <w:tr w:rsidR="00C6680F" w:rsidRPr="004F0C56" w14:paraId="1F25891D" w14:textId="77777777" w:rsidTr="008966F0">
        <w:trPr>
          <w:trHeight w:val="300"/>
        </w:trPr>
        <w:tc>
          <w:tcPr>
            <w:tcW w:w="92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25891C" w14:textId="77777777" w:rsidR="004742E6" w:rsidRPr="004F0C56" w:rsidRDefault="004742E6" w:rsidP="004742E6">
            <w:pPr>
              <w:spacing w:after="0" w:line="240" w:lineRule="auto"/>
              <w:rPr>
                <w:rFonts w:ascii="Arial" w:eastAsia="Times New Roman" w:hAnsi="Arial" w:cs="Arial"/>
                <w:b/>
                <w:bCs/>
                <w:sz w:val="20"/>
                <w:szCs w:val="20"/>
              </w:rPr>
            </w:pPr>
            <w:r w:rsidRPr="004F0C56">
              <w:rPr>
                <w:rFonts w:ascii="Arial" w:eastAsia="Times New Roman" w:hAnsi="Arial" w:cs="Arial"/>
                <w:b/>
                <w:bCs/>
                <w:sz w:val="20"/>
                <w:szCs w:val="20"/>
              </w:rPr>
              <w:lastRenderedPageBreak/>
              <w:t>300 Series - Inspection/Test</w:t>
            </w:r>
          </w:p>
        </w:tc>
      </w:tr>
      <w:tr w:rsidR="00C6680F" w:rsidRPr="004F0C56" w14:paraId="1F258921" w14:textId="77777777" w:rsidTr="006F0F4E">
        <w:trPr>
          <w:trHeight w:val="2024"/>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1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300</w:t>
            </w:r>
          </w:p>
        </w:tc>
        <w:tc>
          <w:tcPr>
            <w:tcW w:w="2806" w:type="dxa"/>
            <w:tcBorders>
              <w:top w:val="nil"/>
              <w:left w:val="nil"/>
              <w:bottom w:val="single" w:sz="4" w:space="0" w:color="auto"/>
              <w:right w:val="single" w:sz="4" w:space="0" w:color="auto"/>
            </w:tcBorders>
            <w:shd w:val="clear" w:color="auto" w:fill="auto"/>
            <w:vAlign w:val="center"/>
            <w:hideMark/>
          </w:tcPr>
          <w:p w14:paraId="1F25891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Supplier Surveillance of Seller and Seller’s Sub-Tier’s</w:t>
            </w:r>
          </w:p>
        </w:tc>
        <w:tc>
          <w:tcPr>
            <w:tcW w:w="5929" w:type="dxa"/>
            <w:tcBorders>
              <w:top w:val="nil"/>
              <w:left w:val="nil"/>
              <w:bottom w:val="single" w:sz="4" w:space="0" w:color="auto"/>
              <w:right w:val="single" w:sz="4" w:space="0" w:color="auto"/>
            </w:tcBorders>
            <w:shd w:val="clear" w:color="auto" w:fill="auto"/>
            <w:vAlign w:val="center"/>
            <w:hideMark/>
          </w:tcPr>
          <w:p w14:paraId="1F258920" w14:textId="1BBE1F8B" w:rsidR="004742E6" w:rsidRPr="004F0C56" w:rsidRDefault="004742E6" w:rsidP="00ED0BDD">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Authorized representatives of the Buyer and/or Buyer’s Customer </w:t>
            </w:r>
            <w:r w:rsidR="00692FE6" w:rsidRPr="004F0C56">
              <w:rPr>
                <w:rFonts w:ascii="Arial" w:eastAsia="Times New Roman" w:hAnsi="Arial" w:cs="Arial"/>
                <w:sz w:val="20"/>
                <w:szCs w:val="20"/>
              </w:rPr>
              <w:t xml:space="preserve">and Regulatory Authority </w:t>
            </w:r>
            <w:r w:rsidRPr="004F0C56">
              <w:rPr>
                <w:rFonts w:ascii="Arial" w:eastAsia="Times New Roman" w:hAnsi="Arial" w:cs="Arial"/>
                <w:sz w:val="20"/>
                <w:szCs w:val="20"/>
              </w:rPr>
              <w:t>shall have the right to survey, audit, and review the Quality Assurance System employed by The Supplier and/or its Sub-Tier’s.  Accordingly, The Supplier and its Sub-</w:t>
            </w:r>
            <w:r w:rsidR="00223F3E" w:rsidRPr="004F0C56">
              <w:rPr>
                <w:rFonts w:ascii="Arial" w:eastAsia="Times New Roman" w:hAnsi="Arial" w:cs="Arial"/>
                <w:sz w:val="20"/>
                <w:szCs w:val="20"/>
              </w:rPr>
              <w:t>Tiers</w:t>
            </w:r>
            <w:r w:rsidRPr="004F0C56">
              <w:rPr>
                <w:rFonts w:ascii="Arial" w:eastAsia="Times New Roman" w:hAnsi="Arial" w:cs="Arial"/>
                <w:sz w:val="20"/>
                <w:szCs w:val="20"/>
              </w:rPr>
              <w:t xml:space="preserve"> are expected to grant the designated representative(s) access to their facility at any reasonable time and access to areas where the production of the item(s) is covered by this Purchase Order</w:t>
            </w:r>
          </w:p>
        </w:tc>
      </w:tr>
      <w:tr w:rsidR="00C6680F" w:rsidRPr="004F0C56" w14:paraId="1F258925" w14:textId="77777777" w:rsidTr="00BE439B">
        <w:trPr>
          <w:trHeight w:val="4031"/>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2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301</w:t>
            </w:r>
          </w:p>
        </w:tc>
        <w:tc>
          <w:tcPr>
            <w:tcW w:w="2806" w:type="dxa"/>
            <w:tcBorders>
              <w:top w:val="nil"/>
              <w:left w:val="nil"/>
              <w:bottom w:val="single" w:sz="4" w:space="0" w:color="auto"/>
              <w:right w:val="single" w:sz="4" w:space="0" w:color="auto"/>
            </w:tcBorders>
            <w:shd w:val="clear" w:color="auto" w:fill="auto"/>
            <w:vAlign w:val="center"/>
            <w:hideMark/>
          </w:tcPr>
          <w:p w14:paraId="1F25892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Buyer Source Inspection</w:t>
            </w:r>
          </w:p>
        </w:tc>
        <w:tc>
          <w:tcPr>
            <w:tcW w:w="5929" w:type="dxa"/>
            <w:tcBorders>
              <w:top w:val="nil"/>
              <w:left w:val="nil"/>
              <w:bottom w:val="single" w:sz="4" w:space="0" w:color="auto"/>
              <w:right w:val="single" w:sz="4" w:space="0" w:color="auto"/>
            </w:tcBorders>
            <w:shd w:val="clear" w:color="auto" w:fill="auto"/>
            <w:vAlign w:val="center"/>
            <w:hideMark/>
          </w:tcPr>
          <w:p w14:paraId="1F258924" w14:textId="418E981E" w:rsidR="004742E6" w:rsidRPr="004F0C56" w:rsidRDefault="004742E6"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product furnished under this Purchase Order or Sub-contract is subject to a Buyer’s Source Inspection.  The purchase order will define the processing step when the Source Inspection shall occur and the inspection criteria. On receipt of order, Seller shall contact Buyer’s Supplier Quality Assurance Representative (contact information to be provided by Buyer) to facilitate appropriate planning for in-process and/or final Source Inspection(s), unless otherwise specified on the PO. When material is ready for (in-process and/or final) inspec</w:t>
            </w:r>
            <w:r w:rsidR="00587C63" w:rsidRPr="004F0C56">
              <w:rPr>
                <w:rFonts w:ascii="Arial" w:eastAsia="Times New Roman" w:hAnsi="Arial" w:cs="Arial"/>
                <w:sz w:val="20"/>
                <w:szCs w:val="20"/>
              </w:rPr>
              <w:t>tion, The Supplier shall give 5-</w:t>
            </w:r>
            <w:r w:rsidRPr="004F0C56">
              <w:rPr>
                <w:rFonts w:ascii="Arial" w:eastAsia="Times New Roman" w:hAnsi="Arial" w:cs="Arial"/>
                <w:sz w:val="20"/>
                <w:szCs w:val="20"/>
              </w:rPr>
              <w:t xml:space="preserve">days advanced notification to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00057FE2" w:rsidRPr="004F0C56">
              <w:rPr>
                <w:rFonts w:ascii="Arial" w:eastAsia="Times New Roman" w:hAnsi="Arial" w:cs="Arial"/>
                <w:sz w:val="20"/>
                <w:szCs w:val="20"/>
              </w:rPr>
              <w:t xml:space="preserve"> Solutions</w:t>
            </w:r>
            <w:r w:rsidRPr="004F0C56">
              <w:rPr>
                <w:rFonts w:ascii="Arial" w:eastAsia="Times New Roman" w:hAnsi="Arial" w:cs="Arial"/>
                <w:sz w:val="20"/>
                <w:szCs w:val="20"/>
              </w:rPr>
              <w:t>.    The Supplier is required to provide all requisite equipment, records reports, etc., to facilitate the work of the Buyer’s Quality Assurance Representative, and to verify any physical or functional specifications as may be requested by him in the course of the inspection.  A copy of the Buyer’s Source Inspection Form verifying acceptance of the item(s) and properly stamped or signed shall accompany the shipment.</w:t>
            </w:r>
          </w:p>
        </w:tc>
      </w:tr>
      <w:tr w:rsidR="00C6680F" w:rsidRPr="004F0C56" w14:paraId="1F258929" w14:textId="77777777" w:rsidTr="008E7F8E">
        <w:trPr>
          <w:trHeight w:val="872"/>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2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302</w:t>
            </w:r>
          </w:p>
        </w:tc>
        <w:tc>
          <w:tcPr>
            <w:tcW w:w="2806" w:type="dxa"/>
            <w:tcBorders>
              <w:top w:val="nil"/>
              <w:left w:val="nil"/>
              <w:bottom w:val="single" w:sz="4" w:space="0" w:color="auto"/>
              <w:right w:val="single" w:sz="4" w:space="0" w:color="auto"/>
            </w:tcBorders>
            <w:shd w:val="clear" w:color="auto" w:fill="auto"/>
            <w:vAlign w:val="center"/>
            <w:hideMark/>
          </w:tcPr>
          <w:p w14:paraId="1F258927" w14:textId="79564E39" w:rsidR="004742E6" w:rsidRPr="004F0C56" w:rsidRDefault="00E82EAD"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Removed</w:t>
            </w:r>
          </w:p>
        </w:tc>
        <w:tc>
          <w:tcPr>
            <w:tcW w:w="5929" w:type="dxa"/>
            <w:tcBorders>
              <w:top w:val="nil"/>
              <w:left w:val="nil"/>
              <w:bottom w:val="single" w:sz="4" w:space="0" w:color="auto"/>
              <w:right w:val="single" w:sz="4" w:space="0" w:color="auto"/>
            </w:tcBorders>
            <w:shd w:val="clear" w:color="auto" w:fill="auto"/>
            <w:vAlign w:val="center"/>
            <w:hideMark/>
          </w:tcPr>
          <w:p w14:paraId="1F258928" w14:textId="5C1701BC" w:rsidR="004742E6" w:rsidRPr="004F0C56" w:rsidRDefault="004742E6" w:rsidP="00057FE2">
            <w:pPr>
              <w:spacing w:after="0" w:line="240" w:lineRule="auto"/>
              <w:rPr>
                <w:rFonts w:ascii="Arial" w:eastAsia="Times New Roman" w:hAnsi="Arial" w:cs="Arial"/>
                <w:b/>
                <w:bCs/>
                <w:sz w:val="20"/>
                <w:szCs w:val="20"/>
              </w:rPr>
            </w:pPr>
          </w:p>
        </w:tc>
      </w:tr>
      <w:tr w:rsidR="00C6680F" w:rsidRPr="004F0C56" w14:paraId="1F25892D" w14:textId="77777777" w:rsidTr="007C7389">
        <w:trPr>
          <w:trHeight w:val="26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2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2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Customer Source Inspection</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2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product furnished under this Purchase Order or Sub-Contract is subject to Customer Source Inspection.  On receipt of the Procurement Document, The Supplier shall furnish a copy to the Customer so that appropriate planning for Customer Inspection can be accomplished.  In the event the representative or office cannot be located, the Buyer should be notified immediately.  Evidence of Customer Source Inspection must be provided with shipment for product to be accepted at the Buyer’s facility.  All related documents shall be available for review. </w:t>
            </w:r>
          </w:p>
        </w:tc>
      </w:tr>
      <w:tr w:rsidR="00C6680F" w:rsidRPr="004F0C56" w14:paraId="1F258931" w14:textId="77777777" w:rsidTr="00BE439B">
        <w:trPr>
          <w:trHeight w:val="296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2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304</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2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Government Source Inspection</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3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product furnished under this Purchase Order or Sub-Contract is subject to Government Source Inspection.  On receipt of the Procurement Document, The Supplier shall furnish a copy to the Government Representative who normally services the plant.  In the event the representative or office cannot be located, the Buyer should be notified immediately.  When product is ready for inspection, and preferably in advance thereof, The Supplier shall notify the Government Representative who normally services the plant.  Evidence of Government Source Inspection must be provided with shipment for product to be accepted at the Buyer’s facility.  All related documents shall be available for review. </w:t>
            </w:r>
          </w:p>
        </w:tc>
      </w:tr>
      <w:tr w:rsidR="00C6680F" w:rsidRPr="004F0C56" w14:paraId="1F258935" w14:textId="77777777" w:rsidTr="00D64607">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3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3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Customer Right of Inspection</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3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customer and/or his agent, have the right to inspect any or all of the work included in this order at The Supplier's plant, or The Supplier's sub-tier supplier's plants.</w:t>
            </w:r>
          </w:p>
        </w:tc>
      </w:tr>
      <w:tr w:rsidR="00D64607" w:rsidRPr="004F0C56" w14:paraId="1F25893B" w14:textId="77777777" w:rsidTr="00D64607">
        <w:trPr>
          <w:trHeight w:val="358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36" w14:textId="77777777" w:rsidR="00D64607" w:rsidRPr="004F0C56" w:rsidRDefault="00D64607"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306</w:t>
            </w:r>
          </w:p>
        </w:tc>
        <w:tc>
          <w:tcPr>
            <w:tcW w:w="2806" w:type="dxa"/>
            <w:tcBorders>
              <w:top w:val="nil"/>
              <w:left w:val="single" w:sz="4" w:space="0" w:color="auto"/>
              <w:bottom w:val="single" w:sz="4" w:space="0" w:color="auto"/>
              <w:right w:val="single" w:sz="4" w:space="0" w:color="auto"/>
            </w:tcBorders>
            <w:shd w:val="clear" w:color="auto" w:fill="auto"/>
            <w:vAlign w:val="center"/>
            <w:hideMark/>
          </w:tcPr>
          <w:p w14:paraId="1F258937" w14:textId="77777777" w:rsidR="00D64607" w:rsidRPr="004F0C56" w:rsidRDefault="00D6460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Government Source Inspection - NASA</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38" w14:textId="77777777" w:rsidR="00D64607" w:rsidRPr="004F0C56" w:rsidRDefault="00D64607" w:rsidP="00D64607">
            <w:pPr>
              <w:spacing w:before="120" w:after="0" w:line="240" w:lineRule="auto"/>
              <w:rPr>
                <w:rFonts w:ascii="Arial" w:eastAsia="Times New Roman" w:hAnsi="Arial" w:cs="Arial"/>
                <w:sz w:val="20"/>
                <w:szCs w:val="20"/>
              </w:rPr>
            </w:pPr>
            <w:r w:rsidRPr="004F0C56">
              <w:rPr>
                <w:rFonts w:ascii="Arial" w:eastAsia="Times New Roman" w:hAnsi="Arial" w:cs="Arial"/>
                <w:sz w:val="20"/>
                <w:szCs w:val="20"/>
              </w:rPr>
              <w:t>All work on this order is subject to inspection and test by the Government at all times and places; and in any event prior to shipment. The Government quality representative who has been delegated NASA Quality Assurance functions on this procurement shall be notified upon receipt of this order. In the event the representative or office cannot be located, the Buyer should be notified immediately. The Government representative shall also be notified forty-eight (48) hours in advance of the time articles or materials are ready for inspection or test.</w:t>
            </w:r>
          </w:p>
          <w:p w14:paraId="1F258939" w14:textId="77777777" w:rsidR="00D64607" w:rsidRPr="004F0C56" w:rsidRDefault="00D64607" w:rsidP="004742E6">
            <w:pPr>
              <w:spacing w:after="0" w:line="240" w:lineRule="auto"/>
              <w:rPr>
                <w:rFonts w:ascii="Arial" w:eastAsia="Times New Roman" w:hAnsi="Arial" w:cs="Arial"/>
                <w:sz w:val="20"/>
                <w:szCs w:val="20"/>
              </w:rPr>
            </w:pPr>
          </w:p>
          <w:p w14:paraId="1F25893A" w14:textId="77777777" w:rsidR="00D64607" w:rsidRPr="004F0C56" w:rsidRDefault="00D6460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Evidence of Government Source Inspection must be shown on shipping documents, or inspection reports for product to be accepted at the Buyer's facility. All related documents shall be available for review.</w:t>
            </w:r>
          </w:p>
        </w:tc>
      </w:tr>
      <w:tr w:rsidR="00C6680F" w:rsidRPr="004F0C56" w14:paraId="1F258943" w14:textId="77777777" w:rsidTr="00D64607">
        <w:trPr>
          <w:trHeight w:val="288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40"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307</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941"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Single Piece Inspection Report</w:t>
            </w:r>
          </w:p>
        </w:tc>
        <w:tc>
          <w:tcPr>
            <w:tcW w:w="5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258942" w14:textId="78302233"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 new Inspection Report shall be generated for each shipment of products manufactured to a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drawing. A separate Inspection Report shall be generated for each item on the purchase order. Previous Inspection Reports do not fulfill this requirement.</w:t>
            </w:r>
            <w:r w:rsidR="000210C0" w:rsidRPr="004F0C56">
              <w:rPr>
                <w:rFonts w:ascii="Arial" w:eastAsia="Times New Roman" w:hAnsi="Arial" w:cs="Arial"/>
                <w:sz w:val="20"/>
                <w:szCs w:val="20"/>
              </w:rPr>
              <w:t xml:space="preserve"> </w:t>
            </w:r>
            <w:r w:rsidRPr="004F0C56">
              <w:rPr>
                <w:rFonts w:ascii="Arial" w:eastAsia="Times New Roman" w:hAnsi="Arial" w:cs="Arial"/>
                <w:sz w:val="20"/>
                <w:szCs w:val="20"/>
              </w:rPr>
              <w:t>Inspection Reports shall include data comparing all drawing requirements, including reference dimensions and drawing notes, with the actual measurements of one item. The Report shall also include the drawing revision level, serial number of the item measured if applicable, the specified parameter, and the actual measurement.</w:t>
            </w:r>
            <w:r w:rsidR="00FD1AE2" w:rsidRPr="004F0C56">
              <w:rPr>
                <w:rFonts w:ascii="Arial" w:eastAsia="Times New Roman" w:hAnsi="Arial" w:cs="Arial"/>
                <w:sz w:val="20"/>
                <w:szCs w:val="20"/>
              </w:rPr>
              <w:t xml:space="preserve"> </w:t>
            </w:r>
            <w:r w:rsidRPr="004F0C56">
              <w:rPr>
                <w:rFonts w:ascii="Arial" w:eastAsia="Times New Roman" w:hAnsi="Arial" w:cs="Arial"/>
                <w:sz w:val="20"/>
                <w:szCs w:val="20"/>
              </w:rPr>
              <w:t>When an item does not have a serial number, the item used to complete the Inspection Reports shall be clearly tagged as “Single Piece Inspected”.</w:t>
            </w:r>
            <w:r w:rsidR="00BE439B" w:rsidRPr="004F0C56">
              <w:rPr>
                <w:rFonts w:ascii="Arial" w:eastAsia="Times New Roman" w:hAnsi="Arial" w:cs="Arial"/>
                <w:sz w:val="20"/>
                <w:szCs w:val="20"/>
              </w:rPr>
              <w:t xml:space="preserve"> </w:t>
            </w:r>
            <w:r w:rsidRPr="004F0C56">
              <w:rPr>
                <w:rFonts w:ascii="Arial" w:eastAsia="Times New Roman" w:hAnsi="Arial" w:cs="Arial"/>
                <w:sz w:val="20"/>
                <w:szCs w:val="20"/>
              </w:rPr>
              <w:t>A new Inspection Report is not required for Standard Hardware purchases.</w:t>
            </w:r>
          </w:p>
        </w:tc>
      </w:tr>
      <w:tr w:rsidR="00C6680F" w:rsidRPr="004F0C56" w14:paraId="1F258947" w14:textId="77777777" w:rsidTr="001845D9">
        <w:trPr>
          <w:trHeight w:val="509"/>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94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945" w14:textId="77777777" w:rsidR="004742E6" w:rsidRPr="004F0C56" w:rsidRDefault="004742E6" w:rsidP="004742E6">
            <w:pPr>
              <w:spacing w:after="0" w:line="240" w:lineRule="auto"/>
              <w:rPr>
                <w:rFonts w:ascii="Arial" w:eastAsia="Times New Roman" w:hAnsi="Arial" w:cs="Arial"/>
                <w:sz w:val="20"/>
                <w:szCs w:val="20"/>
              </w:rPr>
            </w:pPr>
          </w:p>
        </w:tc>
        <w:tc>
          <w:tcPr>
            <w:tcW w:w="5929" w:type="dxa"/>
            <w:vMerge/>
            <w:tcBorders>
              <w:top w:val="single" w:sz="4" w:space="0" w:color="auto"/>
              <w:left w:val="single" w:sz="4" w:space="0" w:color="auto"/>
              <w:bottom w:val="single" w:sz="4" w:space="0" w:color="000000"/>
              <w:right w:val="single" w:sz="4" w:space="0" w:color="auto"/>
            </w:tcBorders>
            <w:vAlign w:val="center"/>
            <w:hideMark/>
          </w:tcPr>
          <w:p w14:paraId="1F258946" w14:textId="77777777" w:rsidR="004742E6" w:rsidRPr="004F0C56" w:rsidRDefault="004742E6" w:rsidP="004742E6">
            <w:pPr>
              <w:spacing w:after="0" w:line="240" w:lineRule="auto"/>
              <w:rPr>
                <w:rFonts w:ascii="Arial" w:eastAsia="Times New Roman" w:hAnsi="Arial" w:cs="Arial"/>
                <w:sz w:val="20"/>
                <w:szCs w:val="20"/>
              </w:rPr>
            </w:pPr>
          </w:p>
        </w:tc>
      </w:tr>
      <w:tr w:rsidR="00C6680F" w:rsidRPr="004F0C56" w14:paraId="1F258953" w14:textId="77777777" w:rsidTr="00C50D40">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50"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308</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51"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First Article Inspection Reports (FAI)</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5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First article inspection reports are required for assemblies, sub-assemblies, and detail parts including castings and forgings per AS9102 and/or functional test conformance.</w:t>
            </w:r>
          </w:p>
        </w:tc>
      </w:tr>
      <w:tr w:rsidR="00C6680F" w:rsidRPr="004F0C56" w14:paraId="1F258957" w14:textId="77777777" w:rsidTr="008966F0">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54"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309</w:t>
            </w:r>
          </w:p>
        </w:tc>
        <w:tc>
          <w:tcPr>
            <w:tcW w:w="2806" w:type="dxa"/>
            <w:tcBorders>
              <w:top w:val="nil"/>
              <w:left w:val="nil"/>
              <w:bottom w:val="single" w:sz="4" w:space="0" w:color="auto"/>
              <w:right w:val="single" w:sz="4" w:space="0" w:color="auto"/>
            </w:tcBorders>
            <w:shd w:val="clear" w:color="auto" w:fill="auto"/>
            <w:vAlign w:val="center"/>
            <w:hideMark/>
          </w:tcPr>
          <w:p w14:paraId="1F258955"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Supplier Inspection Report Submission</w:t>
            </w:r>
          </w:p>
        </w:tc>
        <w:tc>
          <w:tcPr>
            <w:tcW w:w="5929" w:type="dxa"/>
            <w:tcBorders>
              <w:top w:val="nil"/>
              <w:left w:val="nil"/>
              <w:bottom w:val="single" w:sz="4" w:space="0" w:color="auto"/>
              <w:right w:val="single" w:sz="4" w:space="0" w:color="auto"/>
            </w:tcBorders>
            <w:shd w:val="clear" w:color="auto" w:fill="auto"/>
            <w:vAlign w:val="center"/>
            <w:hideMark/>
          </w:tcPr>
          <w:p w14:paraId="1F258956" w14:textId="7693E3D8"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 copy of </w:t>
            </w:r>
            <w:r w:rsidR="008308A3">
              <w:rPr>
                <w:rFonts w:ascii="Arial" w:eastAsia="Times New Roman" w:hAnsi="Arial" w:cs="Arial"/>
                <w:sz w:val="20"/>
                <w:szCs w:val="20"/>
              </w:rPr>
              <w:t>t</w:t>
            </w:r>
            <w:r w:rsidRPr="004F0C56">
              <w:rPr>
                <w:rFonts w:ascii="Arial" w:eastAsia="Times New Roman" w:hAnsi="Arial" w:cs="Arial"/>
                <w:sz w:val="20"/>
                <w:szCs w:val="20"/>
              </w:rPr>
              <w:t xml:space="preserve">he </w:t>
            </w:r>
            <w:r w:rsidR="008308A3">
              <w:rPr>
                <w:rFonts w:ascii="Arial" w:eastAsia="Times New Roman" w:hAnsi="Arial" w:cs="Arial"/>
                <w:sz w:val="20"/>
                <w:szCs w:val="20"/>
              </w:rPr>
              <w:t>s</w:t>
            </w:r>
            <w:r w:rsidRPr="004F0C56">
              <w:rPr>
                <w:rFonts w:ascii="Arial" w:eastAsia="Times New Roman" w:hAnsi="Arial" w:cs="Arial"/>
                <w:sz w:val="20"/>
                <w:szCs w:val="20"/>
              </w:rPr>
              <w:t xml:space="preserve">upplier’s inspection report(s) shall be </w:t>
            </w:r>
            <w:r w:rsidRPr="004F0C56">
              <w:rPr>
                <w:rFonts w:ascii="Arial" w:eastAsia="Times New Roman" w:hAnsi="Arial" w:cs="Arial"/>
                <w:bCs/>
                <w:sz w:val="20"/>
                <w:szCs w:val="20"/>
              </w:rPr>
              <w:t>provided with shipment</w:t>
            </w:r>
            <w:r w:rsidRPr="004F0C56">
              <w:rPr>
                <w:rFonts w:ascii="Arial" w:eastAsia="Times New Roman" w:hAnsi="Arial" w:cs="Arial"/>
                <w:sz w:val="20"/>
                <w:szCs w:val="20"/>
              </w:rPr>
              <w:t xml:space="preserve"> showing the complete Part Number(s), Revision(s), Method of Inspection, Drawing Number &amp; Revision, and Serial Number(s), if applicable for the items on the inspection report(s).</w:t>
            </w:r>
          </w:p>
        </w:tc>
      </w:tr>
      <w:tr w:rsidR="00C6680F" w:rsidRPr="004F0C56" w14:paraId="1F25895B" w14:textId="77777777" w:rsidTr="00C50D40">
        <w:trPr>
          <w:trHeight w:val="3887"/>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58"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310</w:t>
            </w:r>
          </w:p>
        </w:tc>
        <w:tc>
          <w:tcPr>
            <w:tcW w:w="2806" w:type="dxa"/>
            <w:tcBorders>
              <w:top w:val="nil"/>
              <w:left w:val="nil"/>
              <w:bottom w:val="single" w:sz="4" w:space="0" w:color="auto"/>
              <w:right w:val="single" w:sz="4" w:space="0" w:color="auto"/>
            </w:tcBorders>
            <w:shd w:val="clear" w:color="auto" w:fill="auto"/>
            <w:vAlign w:val="center"/>
            <w:hideMark/>
          </w:tcPr>
          <w:p w14:paraId="1F258959"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Sampling Inspection</w:t>
            </w:r>
          </w:p>
        </w:tc>
        <w:tc>
          <w:tcPr>
            <w:tcW w:w="5929" w:type="dxa"/>
            <w:tcBorders>
              <w:top w:val="nil"/>
              <w:left w:val="nil"/>
              <w:bottom w:val="single" w:sz="4" w:space="0" w:color="auto"/>
              <w:right w:val="single" w:sz="4" w:space="0" w:color="auto"/>
            </w:tcBorders>
            <w:shd w:val="clear" w:color="auto" w:fill="auto"/>
            <w:vAlign w:val="center"/>
            <w:hideMark/>
          </w:tcPr>
          <w:p w14:paraId="1F25895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Sampling inspection of material lots is allowable at an AQL of 1%, Level II C=0 (acceptance number) but must be in accordance with the latest revision of ANSI/ASQC Z1.4 , "Sampling Procedures and Tables for Inspection by Attributes," which corresponds directly to MIL-STD-105E or MIL-STD-414. The Seller may develop his own sampling technique similar to those prescribed in the above documents, but it must be approved for use by the Buyer and authorized by the Purchase Order. A record of "as measured" dimensions will be supplied via the Buyer supplied "Vendor Inspection Report" or The Supplier's equivalent form and shall list the parameter specified vs. the actual measurement. The "as measured" record shall consist of actual data recording of all dimensions with a total tolerance of .010 inch or less with an accuracy of one tenth the total tolerance, a check mark or stamp for all other dimensions and notes other than "reference dimensions."</w:t>
            </w:r>
          </w:p>
        </w:tc>
      </w:tr>
      <w:tr w:rsidR="00C6680F" w:rsidRPr="004F0C56" w14:paraId="1F258961" w14:textId="77777777" w:rsidTr="00C50D40">
        <w:trPr>
          <w:trHeight w:val="251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5C"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5D"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100% Inspection</w:t>
            </w:r>
          </w:p>
          <w:p w14:paraId="1F25895E" w14:textId="77777777" w:rsidR="00FD1AE2" w:rsidRPr="004F0C56" w:rsidRDefault="00FD1AE2"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60" w14:textId="323277A7" w:rsidR="004742E6" w:rsidRPr="004F0C56" w:rsidRDefault="004742E6" w:rsidP="00FD1A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is </w:t>
            </w:r>
            <w:r w:rsidRPr="004F0C56">
              <w:rPr>
                <w:rFonts w:ascii="Arial" w:eastAsia="Times New Roman" w:hAnsi="Arial" w:cs="Arial"/>
                <w:bCs/>
                <w:sz w:val="20"/>
                <w:szCs w:val="20"/>
              </w:rPr>
              <w:t>required to perform 100% inspection</w:t>
            </w:r>
            <w:r w:rsidRPr="004F0C56">
              <w:rPr>
                <w:rFonts w:ascii="Arial" w:eastAsia="Times New Roman" w:hAnsi="Arial" w:cs="Arial"/>
                <w:sz w:val="20"/>
                <w:szCs w:val="20"/>
              </w:rPr>
              <w:t xml:space="preserve"> of all drawing requirements or referenced specifications for all parts. A record of "as measured" dimensions will be supplied to the Buyer through a "Vendor Inspection Report" or The Supplier's equivalent form and shall list the parameter specified vs. the actual measurement. The "as measured" record shall consist of actual data recording of all dimensions with a total tolerance of</w:t>
            </w:r>
            <w:r w:rsidR="00FD1AE2" w:rsidRPr="004F0C56">
              <w:rPr>
                <w:rFonts w:ascii="Arial" w:eastAsia="Times New Roman" w:hAnsi="Arial" w:cs="Arial"/>
                <w:sz w:val="20"/>
                <w:szCs w:val="20"/>
              </w:rPr>
              <w:t xml:space="preserve"> </w:t>
            </w:r>
            <w:r w:rsidRPr="004F0C56">
              <w:rPr>
                <w:rFonts w:ascii="Arial" w:eastAsia="Times New Roman" w:hAnsi="Arial" w:cs="Arial"/>
                <w:sz w:val="20"/>
                <w:szCs w:val="20"/>
              </w:rPr>
              <w:t>0.010 inch or less with an accuracy of one tenth the total tolerance, a check mark or stamp for all other dimensions and notes other than "reference dimensions</w:t>
            </w:r>
            <w:r w:rsidR="00DC766C" w:rsidRPr="004F0C56">
              <w:rPr>
                <w:rFonts w:ascii="Arial" w:eastAsia="Times New Roman" w:hAnsi="Arial" w:cs="Arial"/>
                <w:sz w:val="20"/>
                <w:szCs w:val="20"/>
              </w:rPr>
              <w:t>".</w:t>
            </w:r>
          </w:p>
        </w:tc>
      </w:tr>
      <w:tr w:rsidR="00C6680F" w:rsidRPr="004F0C56" w14:paraId="1F258965" w14:textId="77777777" w:rsidTr="00C50D40">
        <w:trPr>
          <w:trHeight w:val="278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6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312</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6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Pre-Pot Source Inspection</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64" w14:textId="6906A6D5"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product(s) furnished under this Purchase Order or Sub-contract is subject to a Buyer’s Pre-Pot Source Inspection prior to the potting process.  When material is ready for inspection, The Supplier shall give 5 </w:t>
            </w:r>
            <w:r w:rsidR="00265894" w:rsidRPr="004F0C56">
              <w:rPr>
                <w:rFonts w:ascii="Arial" w:eastAsia="Times New Roman" w:hAnsi="Arial" w:cs="Arial"/>
                <w:sz w:val="20"/>
                <w:szCs w:val="20"/>
              </w:rPr>
              <w:t>days’</w:t>
            </w:r>
            <w:r w:rsidRPr="004F0C56">
              <w:rPr>
                <w:rFonts w:ascii="Arial" w:eastAsia="Times New Roman" w:hAnsi="Arial" w:cs="Arial"/>
                <w:sz w:val="20"/>
                <w:szCs w:val="20"/>
              </w:rPr>
              <w:t xml:space="preserve"> advance notification to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The Supplier is required to provide all requisite equipment, records reports, etc., to facilitate the work of the Buyer’s Quality Assurance Representative, and to verify any physical or functional specifications as may be requested by him in the course of the inspection.  A copy of the Buyer’s Source Inspection Form verifying acceptance of the item(s) and properly stamped or signed shall accompany the shipment</w:t>
            </w:r>
          </w:p>
        </w:tc>
      </w:tr>
      <w:tr w:rsidR="00C6680F" w:rsidRPr="004F0C56" w14:paraId="1F258969" w14:textId="77777777" w:rsidTr="008E7F8E">
        <w:trPr>
          <w:trHeight w:val="84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66"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313</w:t>
            </w:r>
          </w:p>
        </w:tc>
        <w:tc>
          <w:tcPr>
            <w:tcW w:w="2806" w:type="dxa"/>
            <w:tcBorders>
              <w:top w:val="nil"/>
              <w:left w:val="nil"/>
              <w:bottom w:val="single" w:sz="4" w:space="0" w:color="auto"/>
              <w:right w:val="single" w:sz="4" w:space="0" w:color="auto"/>
            </w:tcBorders>
            <w:shd w:val="clear" w:color="auto" w:fill="auto"/>
            <w:vAlign w:val="center"/>
            <w:hideMark/>
          </w:tcPr>
          <w:p w14:paraId="1F258967" w14:textId="6E8A15B7" w:rsidR="004742E6" w:rsidRPr="004F0C56" w:rsidRDefault="00E82EAD"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Removed</w:t>
            </w:r>
          </w:p>
        </w:tc>
        <w:tc>
          <w:tcPr>
            <w:tcW w:w="5929" w:type="dxa"/>
            <w:tcBorders>
              <w:top w:val="nil"/>
              <w:left w:val="nil"/>
              <w:bottom w:val="single" w:sz="4" w:space="0" w:color="auto"/>
              <w:right w:val="single" w:sz="4" w:space="0" w:color="auto"/>
            </w:tcBorders>
            <w:shd w:val="clear" w:color="auto" w:fill="auto"/>
            <w:vAlign w:val="center"/>
            <w:hideMark/>
          </w:tcPr>
          <w:p w14:paraId="1F258968" w14:textId="7F03C867" w:rsidR="004742E6" w:rsidRPr="004F0C56" w:rsidRDefault="004742E6" w:rsidP="00057FE2">
            <w:pPr>
              <w:spacing w:after="0" w:line="240" w:lineRule="auto"/>
              <w:rPr>
                <w:rFonts w:ascii="Arial" w:eastAsia="Times New Roman" w:hAnsi="Arial" w:cs="Arial"/>
                <w:sz w:val="20"/>
                <w:szCs w:val="20"/>
              </w:rPr>
            </w:pPr>
          </w:p>
        </w:tc>
      </w:tr>
      <w:tr w:rsidR="00C6680F" w:rsidRPr="004F0C56" w14:paraId="1F25896D" w14:textId="77777777" w:rsidTr="00265894">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6A"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314</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6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Detailed Inspection Plan (DIP)</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96C" w14:textId="77777777" w:rsidR="004742E6" w:rsidRPr="004F0C56" w:rsidRDefault="004742E6"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A Detailed Inspection Plan is required. Buyer approval is required before The Supplier may proceed with the balance of the order.</w:t>
            </w:r>
          </w:p>
        </w:tc>
      </w:tr>
      <w:tr w:rsidR="00C6680F" w:rsidRPr="004F0C56" w14:paraId="1F258971" w14:textId="77777777" w:rsidTr="00265894">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6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6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Test Plan Report</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70" w14:textId="77777777" w:rsidR="004742E6" w:rsidRPr="004F0C56" w:rsidRDefault="004742E6"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furnish a test plan to the Buyer for review and approval prior to proceeding with testing of supplied product(s). The test plan shall detail the testing steps required to meet PO requirements.</w:t>
            </w:r>
          </w:p>
        </w:tc>
      </w:tr>
    </w:tbl>
    <w:p w14:paraId="7BDBE92A" w14:textId="77777777" w:rsidR="00D64607" w:rsidRPr="004F0C56" w:rsidRDefault="00D64607"/>
    <w:p w14:paraId="4558D478" w14:textId="77777777" w:rsidR="00D64607" w:rsidRPr="004F0C56" w:rsidRDefault="00D64607">
      <w:r w:rsidRPr="004F0C56">
        <w:br w:type="page"/>
      </w:r>
    </w:p>
    <w:tbl>
      <w:tblPr>
        <w:tblW w:w="9286" w:type="dxa"/>
        <w:tblInd w:w="93" w:type="dxa"/>
        <w:tblLook w:val="04A0" w:firstRow="1" w:lastRow="0" w:firstColumn="1" w:lastColumn="0" w:noHBand="0" w:noVBand="1"/>
      </w:tblPr>
      <w:tblGrid>
        <w:gridCol w:w="551"/>
        <w:gridCol w:w="2806"/>
        <w:gridCol w:w="5929"/>
      </w:tblGrid>
      <w:tr w:rsidR="00265894" w:rsidRPr="004F0C56" w14:paraId="1F258975" w14:textId="77777777" w:rsidTr="00D64607">
        <w:trPr>
          <w:trHeight w:val="161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72" w14:textId="5DD812DF" w:rsidR="00265894" w:rsidRPr="004F0C56" w:rsidRDefault="00265894"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317</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973" w14:textId="77777777" w:rsidR="00265894" w:rsidRPr="004F0C56" w:rsidRDefault="00265894"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FAIR for Circuit Card Assemblies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74" w14:textId="77777777" w:rsidR="00265894" w:rsidRPr="004F0C56" w:rsidRDefault="00265894" w:rsidP="006F0F4E">
            <w:pPr>
              <w:spacing w:after="0" w:line="240" w:lineRule="auto"/>
              <w:rPr>
                <w:rFonts w:ascii="Arial" w:eastAsia="Times New Roman" w:hAnsi="Arial" w:cs="Arial"/>
                <w:sz w:val="20"/>
                <w:szCs w:val="20"/>
              </w:rPr>
            </w:pPr>
            <w:r w:rsidRPr="004F0C56">
              <w:rPr>
                <w:rFonts w:ascii="Arial" w:eastAsia="Times New Roman" w:hAnsi="Arial" w:cs="Arial"/>
                <w:sz w:val="20"/>
                <w:szCs w:val="20"/>
              </w:rPr>
              <w:t>If a First Article Inspection Report is required for circuit card assemblies, The Supplier shall balloon and number all drawing features including dimensions, specifications, and literary notes to aid in the review</w:t>
            </w:r>
            <w:r w:rsidR="006F0F4E" w:rsidRPr="004F0C56">
              <w:rPr>
                <w:rFonts w:ascii="Arial" w:eastAsia="Times New Roman" w:hAnsi="Arial" w:cs="Arial"/>
                <w:sz w:val="20"/>
                <w:szCs w:val="20"/>
              </w:rPr>
              <w:t xml:space="preserve"> </w:t>
            </w:r>
            <w:r w:rsidRPr="004F0C56">
              <w:rPr>
                <w:rFonts w:ascii="Arial" w:eastAsia="Times New Roman" w:hAnsi="Arial" w:cs="Arial"/>
                <w:sz w:val="20"/>
                <w:szCs w:val="20"/>
              </w:rPr>
              <w:t>and any future correspondence. Discrete electronic components (or detail parts) are accounted for by col</w:t>
            </w:r>
            <w:r w:rsidR="006F0F4E" w:rsidRPr="004F0C56">
              <w:rPr>
                <w:rFonts w:ascii="Arial" w:eastAsia="Times New Roman" w:hAnsi="Arial" w:cs="Arial"/>
                <w:sz w:val="20"/>
                <w:szCs w:val="20"/>
              </w:rPr>
              <w:t xml:space="preserve">or highlighting the reference </w:t>
            </w:r>
            <w:r w:rsidRPr="004F0C56">
              <w:rPr>
                <w:rFonts w:ascii="Arial" w:eastAsia="Times New Roman" w:hAnsi="Arial" w:cs="Arial"/>
                <w:sz w:val="20"/>
                <w:szCs w:val="20"/>
              </w:rPr>
              <w:t>designator as follows:</w:t>
            </w:r>
          </w:p>
        </w:tc>
      </w:tr>
      <w:tr w:rsidR="00C6680F" w:rsidRPr="004F0C56" w14:paraId="1F258979" w14:textId="77777777" w:rsidTr="00D64607">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976"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977"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78" w14:textId="77777777" w:rsidR="004742E6" w:rsidRPr="004F0C56" w:rsidRDefault="00F123C3" w:rsidP="00F123C3">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4742E6" w:rsidRPr="004F0C56">
              <w:rPr>
                <w:rFonts w:ascii="Arial" w:eastAsia="Times New Roman" w:hAnsi="Arial" w:cs="Arial"/>
                <w:sz w:val="20"/>
                <w:szCs w:val="20"/>
              </w:rPr>
              <w:t>Component in place and value/polarity verified – GREEN</w:t>
            </w:r>
          </w:p>
        </w:tc>
      </w:tr>
      <w:tr w:rsidR="00C6680F" w:rsidRPr="004F0C56" w14:paraId="1F25897D" w14:textId="77777777" w:rsidTr="00D64607">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97A"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97B"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7C" w14:textId="77777777" w:rsidR="004742E6" w:rsidRPr="004F0C56" w:rsidRDefault="00F123C3"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4742E6" w:rsidRPr="004F0C56">
              <w:rPr>
                <w:rFonts w:ascii="Arial" w:eastAsia="Times New Roman" w:hAnsi="Arial" w:cs="Arial"/>
                <w:sz w:val="20"/>
                <w:szCs w:val="20"/>
              </w:rPr>
              <w:t>Component in place and not able to visually verify value/polarity – YELLOW</w:t>
            </w:r>
          </w:p>
        </w:tc>
      </w:tr>
      <w:tr w:rsidR="00C6680F" w:rsidRPr="004F0C56" w14:paraId="1F258981" w14:textId="77777777" w:rsidTr="00D64607">
        <w:trPr>
          <w:trHeight w:val="84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97E"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97F"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80" w14:textId="77777777" w:rsidR="004742E6" w:rsidRPr="004F0C56" w:rsidRDefault="00F123C3"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4742E6" w:rsidRPr="004F0C56">
              <w:rPr>
                <w:rFonts w:ascii="Arial" w:eastAsia="Times New Roman" w:hAnsi="Arial" w:cs="Arial"/>
                <w:sz w:val="20"/>
                <w:szCs w:val="20"/>
              </w:rPr>
              <w:t>Component purposely not installed – RED. Indicate reason by reference designator on field of drawing or separate attached listing, also reference authorizing document e.g. VMRR#.</w:t>
            </w:r>
          </w:p>
        </w:tc>
      </w:tr>
      <w:tr w:rsidR="00C6680F" w:rsidRPr="004F0C56" w14:paraId="1F258985" w14:textId="77777777" w:rsidTr="00D64607">
        <w:trPr>
          <w:trHeight w:val="76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982"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983"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84" w14:textId="77777777" w:rsidR="004742E6" w:rsidRPr="004F0C56" w:rsidRDefault="00F123C3"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4742E6" w:rsidRPr="004F0C56">
              <w:rPr>
                <w:rFonts w:ascii="Arial" w:eastAsia="Times New Roman" w:hAnsi="Arial" w:cs="Arial"/>
                <w:sz w:val="20"/>
                <w:szCs w:val="20"/>
              </w:rPr>
              <w:t>No component to be installed at reference designator by design (not on parts list) – BLUE Include the color code legend on the field of the drawing.</w:t>
            </w:r>
          </w:p>
        </w:tc>
      </w:tr>
      <w:tr w:rsidR="00D64607" w:rsidRPr="004F0C56" w14:paraId="1F258989" w14:textId="77777777" w:rsidTr="00D64607">
        <w:trPr>
          <w:trHeight w:val="291"/>
        </w:trPr>
        <w:tc>
          <w:tcPr>
            <w:tcW w:w="551" w:type="dxa"/>
            <w:tcBorders>
              <w:top w:val="single" w:sz="4" w:space="0" w:color="auto"/>
              <w:left w:val="single" w:sz="4" w:space="0" w:color="auto"/>
              <w:right w:val="single" w:sz="4" w:space="0" w:color="auto"/>
            </w:tcBorders>
            <w:shd w:val="clear" w:color="auto" w:fill="auto"/>
            <w:noWrap/>
            <w:vAlign w:val="center"/>
            <w:hideMark/>
          </w:tcPr>
          <w:p w14:paraId="27F3415A" w14:textId="77777777" w:rsidR="00D64607" w:rsidRPr="004F0C56" w:rsidRDefault="00D64607"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318</w:t>
            </w:r>
          </w:p>
        </w:tc>
        <w:tc>
          <w:tcPr>
            <w:tcW w:w="2806" w:type="dxa"/>
            <w:tcBorders>
              <w:top w:val="single" w:sz="4" w:space="0" w:color="auto"/>
              <w:left w:val="single" w:sz="4" w:space="0" w:color="auto"/>
              <w:right w:val="single" w:sz="4" w:space="0" w:color="auto"/>
            </w:tcBorders>
            <w:shd w:val="clear" w:color="auto" w:fill="auto"/>
            <w:vAlign w:val="center"/>
          </w:tcPr>
          <w:p w14:paraId="0FF35D91" w14:textId="0659392E" w:rsidR="00D64607" w:rsidRPr="004F0C56" w:rsidRDefault="00D6460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Bonded Source Inspected Stock</w:t>
            </w:r>
          </w:p>
        </w:tc>
        <w:tc>
          <w:tcPr>
            <w:tcW w:w="5929" w:type="dxa"/>
            <w:tcBorders>
              <w:top w:val="single" w:sz="4" w:space="0" w:color="auto"/>
              <w:left w:val="single" w:sz="4" w:space="0" w:color="auto"/>
              <w:right w:val="single" w:sz="4" w:space="0" w:color="auto"/>
            </w:tcBorders>
            <w:shd w:val="clear" w:color="auto" w:fill="auto"/>
            <w:vAlign w:val="center"/>
          </w:tcPr>
          <w:p w14:paraId="1F258988" w14:textId="4F33C402" w:rsidR="00D64607" w:rsidRPr="004F0C56" w:rsidRDefault="00D64607" w:rsidP="00D64607">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Material may be bonded at The Supplier in the event that the entire lot of material sourced is to be shipped in complete.</w:t>
            </w:r>
          </w:p>
        </w:tc>
      </w:tr>
      <w:tr w:rsidR="00C6680F" w:rsidRPr="004F0C56" w14:paraId="1F2589AD" w14:textId="77777777" w:rsidTr="00657571">
        <w:trPr>
          <w:trHeight w:val="728"/>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A2" w14:textId="77777777" w:rsidR="004742E6" w:rsidRPr="004F0C56" w:rsidRDefault="000210C0"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319</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A3" w14:textId="6A3A062A" w:rsidR="004742E6" w:rsidRPr="004F0C56" w:rsidRDefault="00E82EAD"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Removed</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AC" w14:textId="5D2EE253" w:rsidR="004742E6" w:rsidRPr="004F0C56" w:rsidRDefault="004742E6" w:rsidP="0085774B">
            <w:pPr>
              <w:spacing w:after="0" w:line="240" w:lineRule="auto"/>
              <w:rPr>
                <w:rFonts w:ascii="Arial" w:eastAsia="Times New Roman" w:hAnsi="Arial" w:cs="Arial"/>
                <w:sz w:val="20"/>
                <w:szCs w:val="20"/>
              </w:rPr>
            </w:pPr>
          </w:p>
        </w:tc>
      </w:tr>
      <w:tr w:rsidR="000E1830" w:rsidRPr="004F0C56" w14:paraId="1F2589B7" w14:textId="77777777" w:rsidTr="00657571">
        <w:trPr>
          <w:trHeight w:val="71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AE" w14:textId="77777777" w:rsidR="000E1830" w:rsidRPr="004F0C56" w:rsidRDefault="000E1830"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320</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AF" w14:textId="6BC5734F" w:rsidR="000E1830" w:rsidRPr="004F0C56" w:rsidRDefault="00E82EAD" w:rsidP="00FC3CEF">
            <w:pPr>
              <w:spacing w:after="0" w:line="240" w:lineRule="auto"/>
              <w:rPr>
                <w:rFonts w:ascii="Arial" w:eastAsia="Times New Roman" w:hAnsi="Arial" w:cs="Arial"/>
                <w:sz w:val="20"/>
                <w:szCs w:val="20"/>
              </w:rPr>
            </w:pPr>
            <w:r w:rsidRPr="004F0C56">
              <w:rPr>
                <w:rFonts w:ascii="Arial" w:eastAsia="Times New Roman" w:hAnsi="Arial" w:cs="Arial"/>
                <w:sz w:val="20"/>
                <w:szCs w:val="20"/>
              </w:rPr>
              <w:t>Removed</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B6" w14:textId="4F0B5917" w:rsidR="000E1830" w:rsidRPr="004F0C56" w:rsidRDefault="000E1830" w:rsidP="0085774B">
            <w:pPr>
              <w:spacing w:after="0" w:line="240" w:lineRule="auto"/>
            </w:pPr>
          </w:p>
        </w:tc>
      </w:tr>
      <w:tr w:rsidR="001A165C" w:rsidRPr="004F0C56" w14:paraId="1F2589BF" w14:textId="77777777" w:rsidTr="00657571">
        <w:trPr>
          <w:trHeight w:val="8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9B8" w14:textId="77777777" w:rsidR="001A165C" w:rsidRPr="004F0C56" w:rsidRDefault="001A165C"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321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9B9" w14:textId="78638A6A" w:rsidR="001A165C" w:rsidRPr="004F0C56" w:rsidRDefault="00E82EAD" w:rsidP="00FC3CEF">
            <w:pPr>
              <w:spacing w:after="0" w:line="240" w:lineRule="auto"/>
              <w:rPr>
                <w:rFonts w:ascii="Arial" w:eastAsia="Times New Roman" w:hAnsi="Arial" w:cs="Arial"/>
                <w:sz w:val="20"/>
                <w:szCs w:val="20"/>
              </w:rPr>
            </w:pPr>
            <w:r w:rsidRPr="004F0C56">
              <w:rPr>
                <w:rFonts w:ascii="Arial" w:eastAsia="Times New Roman" w:hAnsi="Arial" w:cs="Arial"/>
                <w:sz w:val="20"/>
                <w:szCs w:val="20"/>
              </w:rPr>
              <w:t>Removed</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BE" w14:textId="518A63ED" w:rsidR="001A165C" w:rsidRPr="004F0C56" w:rsidRDefault="001A165C" w:rsidP="0085774B">
            <w:pPr>
              <w:spacing w:after="0" w:line="240" w:lineRule="auto"/>
              <w:rPr>
                <w:rFonts w:ascii="Times New Roman" w:eastAsia="Times New Roman" w:hAnsi="Times New Roman" w:cs="Times New Roman"/>
                <w:sz w:val="20"/>
                <w:szCs w:val="20"/>
              </w:rPr>
            </w:pPr>
          </w:p>
        </w:tc>
      </w:tr>
      <w:tr w:rsidR="00EB35B5" w:rsidRPr="004F0C56" w14:paraId="1F2589C3" w14:textId="77777777" w:rsidTr="00EB35B5">
        <w:trPr>
          <w:trHeight w:val="1439"/>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589C0" w14:textId="77777777" w:rsidR="00EB35B5" w:rsidRPr="004F0C56" w:rsidRDefault="001A165C"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323</w:t>
            </w:r>
          </w:p>
        </w:tc>
        <w:tc>
          <w:tcPr>
            <w:tcW w:w="2806" w:type="dxa"/>
            <w:tcBorders>
              <w:top w:val="single" w:sz="4" w:space="0" w:color="auto"/>
              <w:left w:val="nil"/>
              <w:bottom w:val="single" w:sz="4" w:space="0" w:color="auto"/>
              <w:right w:val="single" w:sz="4" w:space="0" w:color="auto"/>
            </w:tcBorders>
            <w:shd w:val="clear" w:color="auto" w:fill="auto"/>
            <w:vAlign w:val="center"/>
          </w:tcPr>
          <w:p w14:paraId="1F2589C1" w14:textId="77777777" w:rsidR="00EB35B5" w:rsidRPr="004F0C56" w:rsidRDefault="00EB35B5"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Supplier Inspection Records</w:t>
            </w:r>
          </w:p>
        </w:tc>
        <w:tc>
          <w:tcPr>
            <w:tcW w:w="5929" w:type="dxa"/>
            <w:tcBorders>
              <w:top w:val="single" w:sz="4" w:space="0" w:color="auto"/>
              <w:left w:val="nil"/>
              <w:bottom w:val="single" w:sz="4" w:space="0" w:color="auto"/>
              <w:right w:val="single" w:sz="4" w:space="0" w:color="auto"/>
            </w:tcBorders>
            <w:shd w:val="clear" w:color="auto" w:fill="auto"/>
            <w:vAlign w:val="center"/>
          </w:tcPr>
          <w:p w14:paraId="1F2589C2" w14:textId="77777777" w:rsidR="00EB35B5" w:rsidRPr="004F0C56" w:rsidRDefault="00EB35B5" w:rsidP="00EB35B5">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be responsible to perform all inspections and/or tests as necessary to ensure the quality of products delivered.  Records shall be maintained of all   inspections/tests and be available upon request from Buyer.</w:t>
            </w:r>
          </w:p>
        </w:tc>
      </w:tr>
      <w:tr w:rsidR="0016575B" w:rsidRPr="004F0C56" w14:paraId="50638531" w14:textId="77777777" w:rsidTr="00EB35B5">
        <w:trPr>
          <w:trHeight w:val="1439"/>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DA48F" w14:textId="14F9905B" w:rsidR="0016575B" w:rsidRPr="004F0C56" w:rsidRDefault="0016575B"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324</w:t>
            </w:r>
          </w:p>
        </w:tc>
        <w:tc>
          <w:tcPr>
            <w:tcW w:w="2806" w:type="dxa"/>
            <w:tcBorders>
              <w:top w:val="single" w:sz="4" w:space="0" w:color="auto"/>
              <w:left w:val="nil"/>
              <w:bottom w:val="single" w:sz="4" w:space="0" w:color="auto"/>
              <w:right w:val="single" w:sz="4" w:space="0" w:color="auto"/>
            </w:tcBorders>
            <w:shd w:val="clear" w:color="auto" w:fill="auto"/>
            <w:vAlign w:val="center"/>
          </w:tcPr>
          <w:p w14:paraId="79FEDF75" w14:textId="43EF9E05" w:rsidR="0016575B" w:rsidRPr="004F0C56" w:rsidRDefault="0016575B"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AS9100 Sectio</w:t>
            </w:r>
            <w:r w:rsidR="00DC766C" w:rsidRPr="004F0C56">
              <w:rPr>
                <w:rFonts w:ascii="Arial" w:eastAsia="Times New Roman" w:hAnsi="Arial" w:cs="Arial"/>
                <w:sz w:val="20"/>
                <w:szCs w:val="20"/>
              </w:rPr>
              <w:t>n 8.4.3</w:t>
            </w:r>
            <w:r w:rsidRPr="004F0C56">
              <w:rPr>
                <w:rFonts w:ascii="Arial" w:eastAsia="Times New Roman" w:hAnsi="Arial" w:cs="Arial"/>
                <w:sz w:val="20"/>
                <w:szCs w:val="20"/>
              </w:rPr>
              <w:t xml:space="preserve"> Requirements</w:t>
            </w:r>
          </w:p>
        </w:tc>
        <w:tc>
          <w:tcPr>
            <w:tcW w:w="5929" w:type="dxa"/>
            <w:tcBorders>
              <w:top w:val="single" w:sz="4" w:space="0" w:color="auto"/>
              <w:left w:val="nil"/>
              <w:bottom w:val="single" w:sz="4" w:space="0" w:color="auto"/>
              <w:right w:val="single" w:sz="4" w:space="0" w:color="auto"/>
            </w:tcBorders>
            <w:shd w:val="clear" w:color="auto" w:fill="auto"/>
            <w:vAlign w:val="center"/>
          </w:tcPr>
          <w:p w14:paraId="5F0BADC6" w14:textId="443FB763" w:rsidR="0016575B" w:rsidRPr="004F0C56" w:rsidRDefault="00DC766C" w:rsidP="001B4D2F">
            <w:pPr>
              <w:spacing w:before="120"/>
            </w:pPr>
            <w:r w:rsidRPr="004F0C56">
              <w:t>In accordance with 8.4.3</w:t>
            </w:r>
            <w:r w:rsidR="0016575B" w:rsidRPr="004F0C56">
              <w:t xml:space="preserve"> of AS9100, the supplier shall:</w:t>
            </w:r>
          </w:p>
          <w:p w14:paraId="25631CA7" w14:textId="1842DEC3" w:rsidR="0016575B" w:rsidRPr="004F0C56" w:rsidRDefault="0016575B" w:rsidP="0016575B">
            <w:pPr>
              <w:pStyle w:val="ListParagraph"/>
              <w:numPr>
                <w:ilvl w:val="0"/>
                <w:numId w:val="7"/>
              </w:numPr>
              <w:overflowPunct w:val="0"/>
              <w:autoSpaceDE w:val="0"/>
              <w:autoSpaceDN w:val="0"/>
              <w:adjustRightInd w:val="0"/>
              <w:spacing w:after="160" w:line="240" w:lineRule="auto"/>
              <w:ind w:left="870" w:hanging="300"/>
              <w:textAlignment w:val="baseline"/>
              <w:rPr>
                <w:rFonts w:ascii="Arial" w:eastAsia="Times New Roman" w:hAnsi="Arial" w:cs="Arial"/>
                <w:sz w:val="20"/>
                <w:szCs w:val="20"/>
              </w:rPr>
            </w:pPr>
            <w:r w:rsidRPr="004F0C56">
              <w:rPr>
                <w:rFonts w:ascii="Arial" w:eastAsia="Times New Roman" w:hAnsi="Arial" w:cs="Arial"/>
                <w:sz w:val="20"/>
                <w:szCs w:val="20"/>
              </w:rPr>
              <w:t xml:space="preserve">Notify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of nonconforming product, and obtain approval for nonconforming product disposition.</w:t>
            </w:r>
          </w:p>
          <w:p w14:paraId="664F06BC" w14:textId="3EEFFD07" w:rsidR="0016575B" w:rsidRPr="004F0C56" w:rsidRDefault="0016575B" w:rsidP="0016575B">
            <w:pPr>
              <w:pStyle w:val="ListParagraph"/>
              <w:numPr>
                <w:ilvl w:val="0"/>
                <w:numId w:val="7"/>
              </w:numPr>
              <w:overflowPunct w:val="0"/>
              <w:autoSpaceDE w:val="0"/>
              <w:autoSpaceDN w:val="0"/>
              <w:adjustRightInd w:val="0"/>
              <w:spacing w:after="160" w:line="240" w:lineRule="auto"/>
              <w:ind w:left="870" w:hanging="300"/>
              <w:textAlignment w:val="baseline"/>
              <w:rPr>
                <w:rFonts w:ascii="Arial" w:eastAsia="Times New Roman" w:hAnsi="Arial" w:cs="Arial"/>
                <w:sz w:val="20"/>
                <w:szCs w:val="20"/>
              </w:rPr>
            </w:pPr>
            <w:r w:rsidRPr="004F0C56">
              <w:rPr>
                <w:rFonts w:ascii="Arial" w:eastAsia="Times New Roman" w:hAnsi="Arial" w:cs="Arial"/>
                <w:sz w:val="20"/>
                <w:szCs w:val="20"/>
              </w:rPr>
              <w:t xml:space="preserve">Notify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of changes in product and/or process, changes of suppliers, changes of manufacturing facility location and, where required, obtain organization approval.</w:t>
            </w:r>
          </w:p>
          <w:p w14:paraId="00C252DC" w14:textId="5A9F0028" w:rsidR="0016575B" w:rsidRPr="004F0C56" w:rsidRDefault="0016575B" w:rsidP="0016575B">
            <w:pPr>
              <w:pStyle w:val="ListParagraph"/>
              <w:numPr>
                <w:ilvl w:val="0"/>
                <w:numId w:val="7"/>
              </w:numPr>
              <w:overflowPunct w:val="0"/>
              <w:autoSpaceDE w:val="0"/>
              <w:autoSpaceDN w:val="0"/>
              <w:adjustRightInd w:val="0"/>
              <w:spacing w:after="160" w:line="240" w:lineRule="auto"/>
              <w:ind w:left="870" w:hanging="300"/>
              <w:textAlignment w:val="baseline"/>
              <w:rPr>
                <w:rFonts w:ascii="Arial" w:eastAsia="Times New Roman" w:hAnsi="Arial" w:cs="Arial"/>
                <w:sz w:val="20"/>
                <w:szCs w:val="20"/>
              </w:rPr>
            </w:pPr>
            <w:r w:rsidRPr="004F0C56">
              <w:rPr>
                <w:rFonts w:ascii="Arial" w:eastAsia="Times New Roman" w:hAnsi="Arial" w:cs="Arial"/>
                <w:sz w:val="20"/>
                <w:szCs w:val="20"/>
              </w:rPr>
              <w:lastRenderedPageBreak/>
              <w:t>Flow down to the supply chain the applicable requirements of this Purchase Order;</w:t>
            </w:r>
          </w:p>
          <w:p w14:paraId="39F17F5D" w14:textId="1346876F" w:rsidR="0016575B" w:rsidRPr="004F0C56" w:rsidRDefault="0016575B" w:rsidP="0016575B">
            <w:pPr>
              <w:pStyle w:val="ListParagraph"/>
              <w:numPr>
                <w:ilvl w:val="0"/>
                <w:numId w:val="7"/>
              </w:numPr>
              <w:overflowPunct w:val="0"/>
              <w:autoSpaceDE w:val="0"/>
              <w:autoSpaceDN w:val="0"/>
              <w:adjustRightInd w:val="0"/>
              <w:spacing w:after="160" w:line="240" w:lineRule="auto"/>
              <w:ind w:left="870" w:hanging="300"/>
              <w:textAlignment w:val="baseline"/>
              <w:rPr>
                <w:rFonts w:ascii="Arial" w:eastAsia="Times New Roman" w:hAnsi="Arial" w:cs="Arial"/>
                <w:sz w:val="20"/>
                <w:szCs w:val="20"/>
              </w:rPr>
            </w:pPr>
            <w:r w:rsidRPr="004F0C56">
              <w:rPr>
                <w:rFonts w:ascii="Arial" w:eastAsia="Times New Roman" w:hAnsi="Arial" w:cs="Arial"/>
                <w:sz w:val="20"/>
                <w:szCs w:val="20"/>
              </w:rPr>
              <w:t>Maintain all quality records associated with this Purchase Order for 10 Years.</w:t>
            </w:r>
          </w:p>
          <w:p w14:paraId="41CF7FB8" w14:textId="5C0F626D" w:rsidR="0016575B" w:rsidRPr="004F0C56" w:rsidRDefault="0016575B" w:rsidP="00057FE2">
            <w:pPr>
              <w:pStyle w:val="ListParagraph"/>
              <w:numPr>
                <w:ilvl w:val="0"/>
                <w:numId w:val="7"/>
              </w:numPr>
              <w:overflowPunct w:val="0"/>
              <w:autoSpaceDE w:val="0"/>
              <w:autoSpaceDN w:val="0"/>
              <w:adjustRightInd w:val="0"/>
              <w:spacing w:after="160" w:line="240" w:lineRule="auto"/>
              <w:ind w:left="870" w:hanging="300"/>
              <w:textAlignment w:val="baseline"/>
              <w:rPr>
                <w:rFonts w:ascii="Arial" w:eastAsia="Times New Roman" w:hAnsi="Arial" w:cs="Arial"/>
                <w:sz w:val="20"/>
                <w:szCs w:val="20"/>
              </w:rPr>
            </w:pPr>
            <w:r w:rsidRPr="004F0C56">
              <w:rPr>
                <w:rFonts w:ascii="Arial" w:eastAsia="Times New Roman" w:hAnsi="Arial" w:cs="Arial"/>
                <w:sz w:val="20"/>
                <w:szCs w:val="20"/>
              </w:rPr>
              <w:t xml:space="preserve">Allow right of access by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our customer, and regulatory authorities, to the applicable areas of facilities involved with this order and applicable records.</w:t>
            </w:r>
          </w:p>
        </w:tc>
      </w:tr>
      <w:tr w:rsidR="004F304D" w:rsidRPr="004F0C56" w14:paraId="61BE1087" w14:textId="77777777" w:rsidTr="00EB35B5">
        <w:trPr>
          <w:trHeight w:val="1439"/>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46EF" w14:textId="538CFCA2" w:rsidR="004F304D" w:rsidRPr="004F0C56" w:rsidRDefault="004F304D"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325</w:t>
            </w:r>
          </w:p>
        </w:tc>
        <w:tc>
          <w:tcPr>
            <w:tcW w:w="2806" w:type="dxa"/>
            <w:tcBorders>
              <w:top w:val="single" w:sz="4" w:space="0" w:color="auto"/>
              <w:left w:val="nil"/>
              <w:bottom w:val="single" w:sz="4" w:space="0" w:color="auto"/>
              <w:right w:val="single" w:sz="4" w:space="0" w:color="auto"/>
            </w:tcBorders>
            <w:shd w:val="clear" w:color="auto" w:fill="auto"/>
            <w:vAlign w:val="center"/>
          </w:tcPr>
          <w:p w14:paraId="6B160EFF" w14:textId="61ABD630" w:rsidR="004F304D" w:rsidRPr="004F0C56" w:rsidRDefault="004F304D"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Supplier 100% Inspection</w:t>
            </w:r>
          </w:p>
        </w:tc>
        <w:tc>
          <w:tcPr>
            <w:tcW w:w="5929" w:type="dxa"/>
            <w:tcBorders>
              <w:top w:val="single" w:sz="4" w:space="0" w:color="auto"/>
              <w:left w:val="nil"/>
              <w:bottom w:val="single" w:sz="4" w:space="0" w:color="auto"/>
              <w:right w:val="single" w:sz="4" w:space="0" w:color="auto"/>
            </w:tcBorders>
            <w:shd w:val="clear" w:color="auto" w:fill="auto"/>
            <w:vAlign w:val="center"/>
          </w:tcPr>
          <w:p w14:paraId="484A341D" w14:textId="316DC27F" w:rsidR="004F304D" w:rsidRPr="004F0C56" w:rsidRDefault="004F304D" w:rsidP="004F304D">
            <w:pPr>
              <w:spacing w:after="0" w:line="240" w:lineRule="auto"/>
              <w:rPr>
                <w:b/>
                <w:color w:val="1F497D"/>
              </w:rPr>
            </w:pPr>
            <w:r w:rsidRPr="004F0C56">
              <w:rPr>
                <w:rFonts w:ascii="Arial" w:eastAsia="Times New Roman" w:hAnsi="Arial" w:cs="Arial"/>
                <w:sz w:val="20"/>
                <w:szCs w:val="20"/>
              </w:rPr>
              <w:t xml:space="preserve">The Supplier is required to perform 100% inspection of all drawing requirements and referenced specifications shown in the drawing field. Inspection of SG 3410 tolerances is optional. A record of "as measured" dimensions will be supplied to the Buyer through a "Vendor Inspection Report" or The Supplier's equivalent form and shall list the parameter specified vs. the actual measurement. The "as measured" record shall consist of actual data recording of all requirements with an accuracy of one tenth the total tolerance, a check mark or stamp for all other notes other than "reference dimensions". </w:t>
            </w:r>
          </w:p>
        </w:tc>
      </w:tr>
    </w:tbl>
    <w:p w14:paraId="1F2589C4" w14:textId="77777777" w:rsidR="0085774B" w:rsidRPr="004F0C56" w:rsidRDefault="0085774B"/>
    <w:p w14:paraId="1F2589C5" w14:textId="6F8D35FB" w:rsidR="00223F3E" w:rsidRPr="004F0C56" w:rsidRDefault="00223F3E">
      <w:r w:rsidRPr="004F0C56">
        <w:br w:type="page"/>
      </w:r>
    </w:p>
    <w:tbl>
      <w:tblPr>
        <w:tblW w:w="9286" w:type="dxa"/>
        <w:tblInd w:w="93" w:type="dxa"/>
        <w:tblLook w:val="04A0" w:firstRow="1" w:lastRow="0" w:firstColumn="1" w:lastColumn="0" w:noHBand="0" w:noVBand="1"/>
      </w:tblPr>
      <w:tblGrid>
        <w:gridCol w:w="551"/>
        <w:gridCol w:w="2806"/>
        <w:gridCol w:w="5929"/>
      </w:tblGrid>
      <w:tr w:rsidR="00C6680F" w:rsidRPr="004F0C56" w14:paraId="1F2589CA" w14:textId="77777777" w:rsidTr="008966F0">
        <w:trPr>
          <w:trHeight w:val="510"/>
        </w:trPr>
        <w:tc>
          <w:tcPr>
            <w:tcW w:w="9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2589C9" w14:textId="77777777" w:rsidR="004742E6" w:rsidRPr="004F0C56" w:rsidRDefault="004742E6" w:rsidP="004742E6">
            <w:pPr>
              <w:spacing w:after="0" w:line="240" w:lineRule="auto"/>
              <w:rPr>
                <w:rFonts w:ascii="Arial" w:eastAsia="Times New Roman" w:hAnsi="Arial" w:cs="Arial"/>
                <w:b/>
                <w:bCs/>
                <w:sz w:val="20"/>
                <w:szCs w:val="20"/>
              </w:rPr>
            </w:pPr>
            <w:r w:rsidRPr="004F0C56">
              <w:rPr>
                <w:rFonts w:ascii="Arial" w:eastAsia="Times New Roman" w:hAnsi="Arial" w:cs="Arial"/>
                <w:b/>
                <w:bCs/>
                <w:sz w:val="20"/>
                <w:szCs w:val="20"/>
              </w:rPr>
              <w:lastRenderedPageBreak/>
              <w:t>400 Series - Configuration Management/Change Control/Lot Control</w:t>
            </w:r>
          </w:p>
        </w:tc>
      </w:tr>
      <w:tr w:rsidR="00C6680F" w:rsidRPr="004F0C56" w14:paraId="1F2589CE" w14:textId="77777777" w:rsidTr="008966F0">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CB"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400</w:t>
            </w:r>
          </w:p>
        </w:tc>
        <w:tc>
          <w:tcPr>
            <w:tcW w:w="2806" w:type="dxa"/>
            <w:tcBorders>
              <w:top w:val="nil"/>
              <w:left w:val="nil"/>
              <w:bottom w:val="single" w:sz="4" w:space="0" w:color="auto"/>
              <w:right w:val="single" w:sz="4" w:space="0" w:color="auto"/>
            </w:tcBorders>
            <w:shd w:val="clear" w:color="auto" w:fill="auto"/>
            <w:vAlign w:val="center"/>
            <w:hideMark/>
          </w:tcPr>
          <w:p w14:paraId="1F2589C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Part/Material Substitution</w:t>
            </w:r>
          </w:p>
        </w:tc>
        <w:tc>
          <w:tcPr>
            <w:tcW w:w="5929" w:type="dxa"/>
            <w:tcBorders>
              <w:top w:val="nil"/>
              <w:left w:val="nil"/>
              <w:bottom w:val="single" w:sz="4" w:space="0" w:color="auto"/>
              <w:right w:val="single" w:sz="4" w:space="0" w:color="auto"/>
            </w:tcBorders>
            <w:shd w:val="clear" w:color="auto" w:fill="auto"/>
            <w:vAlign w:val="center"/>
            <w:hideMark/>
          </w:tcPr>
          <w:p w14:paraId="1F2589CD"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Part and/or Materials substitution is not allowed. If unable to fulfill purchase order with specified part number, immediately notify the Buyer.</w:t>
            </w:r>
          </w:p>
        </w:tc>
      </w:tr>
      <w:tr w:rsidR="00C6680F" w:rsidRPr="004F0C56" w14:paraId="1F2589D2" w14:textId="77777777" w:rsidTr="00571627">
        <w:trPr>
          <w:trHeight w:val="178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9CF"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401</w:t>
            </w:r>
          </w:p>
        </w:tc>
        <w:tc>
          <w:tcPr>
            <w:tcW w:w="2806" w:type="dxa"/>
            <w:tcBorders>
              <w:top w:val="nil"/>
              <w:left w:val="nil"/>
              <w:bottom w:val="single" w:sz="4" w:space="0" w:color="auto"/>
              <w:right w:val="single" w:sz="4" w:space="0" w:color="auto"/>
            </w:tcBorders>
            <w:shd w:val="clear" w:color="auto" w:fill="auto"/>
            <w:vAlign w:val="center"/>
            <w:hideMark/>
          </w:tcPr>
          <w:p w14:paraId="1F2589D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Single Lot/Date Code</w:t>
            </w:r>
          </w:p>
        </w:tc>
        <w:tc>
          <w:tcPr>
            <w:tcW w:w="5929" w:type="dxa"/>
            <w:tcBorders>
              <w:top w:val="nil"/>
              <w:left w:val="nil"/>
              <w:bottom w:val="single" w:sz="4" w:space="0" w:color="auto"/>
              <w:right w:val="single" w:sz="4" w:space="0" w:color="auto"/>
            </w:tcBorders>
            <w:shd w:val="clear" w:color="auto" w:fill="auto"/>
            <w:vAlign w:val="center"/>
            <w:hideMark/>
          </w:tcPr>
          <w:p w14:paraId="1F2589D1"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This item must be supplied as a single lot or date code</w:t>
            </w:r>
            <w:r w:rsidR="0089541B" w:rsidRPr="004F0C56">
              <w:rPr>
                <w:rFonts w:ascii="Arial" w:eastAsia="Times New Roman" w:hAnsi="Arial" w:cs="Arial"/>
                <w:sz w:val="20"/>
                <w:szCs w:val="20"/>
              </w:rPr>
              <w:t xml:space="preserve"> from one manufacturer</w:t>
            </w:r>
            <w:r w:rsidRPr="004F0C56">
              <w:rPr>
                <w:rFonts w:ascii="Arial" w:eastAsia="Times New Roman" w:hAnsi="Arial" w:cs="Arial"/>
                <w:sz w:val="20"/>
                <w:szCs w:val="20"/>
              </w:rPr>
              <w:t xml:space="preserve"> to fulfill the demands of an individual purchase order.  Multiple lots, batches, manufacturer's batches or date codes will not be accepted.  Components too small to have a date code marking shall have their packaging identified with the appropriate date code marking.</w:t>
            </w:r>
          </w:p>
        </w:tc>
      </w:tr>
      <w:tr w:rsidR="00571627" w:rsidRPr="004F0C56" w14:paraId="1F2589D7" w14:textId="77777777" w:rsidTr="00571627">
        <w:trPr>
          <w:trHeight w:val="953"/>
        </w:trPr>
        <w:tc>
          <w:tcPr>
            <w:tcW w:w="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589D3" w14:textId="77777777" w:rsidR="00571627" w:rsidRPr="004F0C56" w:rsidRDefault="00571627"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402</w:t>
            </w:r>
          </w:p>
        </w:tc>
        <w:tc>
          <w:tcPr>
            <w:tcW w:w="2806" w:type="dxa"/>
            <w:vMerge w:val="restart"/>
            <w:tcBorders>
              <w:top w:val="nil"/>
              <w:left w:val="single" w:sz="4" w:space="0" w:color="auto"/>
              <w:bottom w:val="single" w:sz="4" w:space="0" w:color="auto"/>
              <w:right w:val="single" w:sz="4" w:space="0" w:color="auto"/>
            </w:tcBorders>
            <w:shd w:val="clear" w:color="auto" w:fill="auto"/>
            <w:vAlign w:val="center"/>
            <w:hideMark/>
          </w:tcPr>
          <w:p w14:paraId="1F2589D4" w14:textId="77777777" w:rsidR="00571627" w:rsidRPr="004F0C56" w:rsidRDefault="0057162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Single Lot Date Code-Minimum Lot Size</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D5" w14:textId="77777777" w:rsidR="00571627" w:rsidRPr="004F0C56" w:rsidRDefault="00571627" w:rsidP="001B4D2F">
            <w:pPr>
              <w:spacing w:before="120" w:after="0" w:line="240" w:lineRule="auto"/>
              <w:rPr>
                <w:rFonts w:ascii="Arial" w:eastAsia="Times New Roman" w:hAnsi="Arial" w:cs="Arial"/>
                <w:sz w:val="20"/>
                <w:szCs w:val="20"/>
              </w:rPr>
            </w:pPr>
            <w:r w:rsidRPr="004F0C56">
              <w:rPr>
                <w:rFonts w:ascii="Arial" w:eastAsia="Times New Roman" w:hAnsi="Arial" w:cs="Arial"/>
                <w:sz w:val="20"/>
                <w:szCs w:val="20"/>
              </w:rPr>
              <w:t xml:space="preserve">A single lot date code </w:t>
            </w:r>
            <w:r w:rsidR="0089541B" w:rsidRPr="004F0C56">
              <w:rPr>
                <w:rFonts w:ascii="Arial" w:eastAsia="Times New Roman" w:hAnsi="Arial" w:cs="Arial"/>
                <w:sz w:val="20"/>
                <w:szCs w:val="20"/>
              </w:rPr>
              <w:t xml:space="preserve">from one manufacturer </w:t>
            </w:r>
            <w:r w:rsidRPr="004F0C56">
              <w:rPr>
                <w:rFonts w:ascii="Arial" w:eastAsia="Times New Roman" w:hAnsi="Arial" w:cs="Arial"/>
                <w:sz w:val="20"/>
                <w:szCs w:val="20"/>
              </w:rPr>
              <w:t>per part number is required on this order.</w:t>
            </w:r>
          </w:p>
          <w:p w14:paraId="1F2589D6" w14:textId="77777777" w:rsidR="00571627" w:rsidRPr="004F0C56" w:rsidRDefault="00571627" w:rsidP="001B4D2F">
            <w:pPr>
              <w:spacing w:after="120" w:line="240" w:lineRule="auto"/>
              <w:rPr>
                <w:rFonts w:ascii="Arial" w:eastAsia="Times New Roman" w:hAnsi="Arial" w:cs="Arial"/>
                <w:sz w:val="20"/>
                <w:szCs w:val="20"/>
              </w:rPr>
            </w:pPr>
            <w:r w:rsidRPr="004F0C56">
              <w:rPr>
                <w:rFonts w:ascii="Arial" w:eastAsia="Times New Roman" w:hAnsi="Arial" w:cs="Arial"/>
                <w:sz w:val="20"/>
                <w:szCs w:val="20"/>
              </w:rPr>
              <w:t>If all the parts for one part number cannot be supplied in a single lot date code, then they shall be supplied in lots no smaller than quantities listed below:</w:t>
            </w:r>
          </w:p>
        </w:tc>
      </w:tr>
      <w:tr w:rsidR="00C6680F" w:rsidRPr="004F0C56" w14:paraId="1F2589DB" w14:textId="77777777" w:rsidTr="00571627">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D8"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D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9D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Microcircuits 250 pcs</w:t>
            </w:r>
          </w:p>
        </w:tc>
      </w:tr>
      <w:tr w:rsidR="00C6680F" w:rsidRPr="004F0C56" w14:paraId="1F2589DF"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DC"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DD"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D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Hybrids 50 pcs</w:t>
            </w:r>
          </w:p>
        </w:tc>
      </w:tr>
      <w:tr w:rsidR="00C6680F" w:rsidRPr="004F0C56" w14:paraId="1F2589E3"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E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E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E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Gate Arrays 50 pcs</w:t>
            </w:r>
          </w:p>
        </w:tc>
      </w:tr>
      <w:tr w:rsidR="00C6680F" w:rsidRPr="004F0C56" w14:paraId="1F2589E7"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E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E5"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E6"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Transistors JAN, JANTX, JANTXV 500 pcs</w:t>
            </w:r>
          </w:p>
        </w:tc>
      </w:tr>
      <w:tr w:rsidR="00C6680F" w:rsidRPr="004F0C56" w14:paraId="1F2589EB"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E8"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E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E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Transistors JANS, SCDs 250 pcs</w:t>
            </w:r>
          </w:p>
        </w:tc>
      </w:tr>
      <w:tr w:rsidR="00C6680F" w:rsidRPr="004F0C56" w14:paraId="1F2589EF"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EC"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ED"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E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Diodes JAN, JANTX, JANTXV 1000 pcs</w:t>
            </w:r>
          </w:p>
        </w:tc>
      </w:tr>
      <w:tr w:rsidR="00C6680F" w:rsidRPr="004F0C56" w14:paraId="1F2589F3"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F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F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F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Diodes JANS, SCDs 500 pcs</w:t>
            </w:r>
          </w:p>
        </w:tc>
      </w:tr>
      <w:tr w:rsidR="00C6680F" w:rsidRPr="004F0C56" w14:paraId="1F2589F7"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F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F5"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F6"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Resistors/Capacitors 1000 pcs</w:t>
            </w:r>
          </w:p>
        </w:tc>
      </w:tr>
      <w:tr w:rsidR="00C6680F" w:rsidRPr="004F0C56" w14:paraId="1F2589FB"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F8"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F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F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Crystals/EMI Filters 100 pcs</w:t>
            </w:r>
          </w:p>
        </w:tc>
      </w:tr>
      <w:tr w:rsidR="00C6680F" w:rsidRPr="004F0C56" w14:paraId="1F2589FF"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9FC"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9FD"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9F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Relays 50 pcs</w:t>
            </w:r>
          </w:p>
        </w:tc>
      </w:tr>
      <w:tr w:rsidR="00C6680F" w:rsidRPr="004F0C56" w14:paraId="1F258A03"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A0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A0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0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Other Parts 250 pcs</w:t>
            </w:r>
          </w:p>
        </w:tc>
      </w:tr>
      <w:tr w:rsidR="00C6680F" w:rsidRPr="004F0C56" w14:paraId="1F258A07" w14:textId="77777777" w:rsidTr="004C0962">
        <w:trPr>
          <w:trHeight w:val="440"/>
        </w:trPr>
        <w:tc>
          <w:tcPr>
            <w:tcW w:w="551" w:type="dxa"/>
            <w:vMerge/>
            <w:tcBorders>
              <w:top w:val="nil"/>
              <w:left w:val="single" w:sz="4" w:space="0" w:color="auto"/>
              <w:bottom w:val="single" w:sz="4" w:space="0" w:color="auto"/>
              <w:right w:val="single" w:sz="4" w:space="0" w:color="auto"/>
            </w:tcBorders>
            <w:vAlign w:val="center"/>
            <w:hideMark/>
          </w:tcPr>
          <w:p w14:paraId="1F258A0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A05"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06"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Smaller lots of a single lot date code will only be accepted if:</w:t>
            </w:r>
          </w:p>
        </w:tc>
      </w:tr>
      <w:tr w:rsidR="00C6680F" w:rsidRPr="004F0C56" w14:paraId="1F258A0B" w14:textId="77777777" w:rsidTr="004C0962">
        <w:trPr>
          <w:trHeight w:val="1007"/>
        </w:trPr>
        <w:tc>
          <w:tcPr>
            <w:tcW w:w="551" w:type="dxa"/>
            <w:vMerge/>
            <w:tcBorders>
              <w:top w:val="nil"/>
              <w:left w:val="single" w:sz="4" w:space="0" w:color="auto"/>
              <w:bottom w:val="single" w:sz="4" w:space="0" w:color="auto"/>
              <w:right w:val="single" w:sz="4" w:space="0" w:color="auto"/>
            </w:tcBorders>
            <w:vAlign w:val="center"/>
            <w:hideMark/>
          </w:tcPr>
          <w:p w14:paraId="1F258A08"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A0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0A"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The order quantity is the last shipment against a PO and the remaining quantity is smaller than the</w:t>
            </w:r>
            <w:r w:rsidR="0087311B" w:rsidRPr="004F0C56">
              <w:rPr>
                <w:rFonts w:ascii="Arial" w:eastAsia="Times New Roman" w:hAnsi="Arial" w:cs="Arial"/>
                <w:sz w:val="20"/>
                <w:szCs w:val="20"/>
              </w:rPr>
              <w:t xml:space="preserve"> minimum lot size specified. The last quantity shall be supplied in a single lot date code.</w:t>
            </w:r>
          </w:p>
        </w:tc>
      </w:tr>
      <w:tr w:rsidR="00C6680F" w:rsidRPr="004F0C56" w14:paraId="1F258A0F" w14:textId="77777777" w:rsidTr="008966F0">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A0C"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A0D"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0E" w14:textId="77777777" w:rsidR="004742E6" w:rsidRPr="004F0C56" w:rsidRDefault="004742E6"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The PO line item order quantity is less than the minimum lot size indicated.</w:t>
            </w:r>
          </w:p>
        </w:tc>
      </w:tr>
      <w:tr w:rsidR="00C6680F" w:rsidRPr="004F0C56" w14:paraId="1F258A13" w14:textId="77777777" w:rsidTr="00E57C5D">
        <w:trPr>
          <w:trHeight w:val="510"/>
        </w:trPr>
        <w:tc>
          <w:tcPr>
            <w:tcW w:w="551" w:type="dxa"/>
            <w:vMerge/>
            <w:tcBorders>
              <w:top w:val="nil"/>
              <w:left w:val="single" w:sz="4" w:space="0" w:color="auto"/>
              <w:bottom w:val="single" w:sz="4" w:space="0" w:color="auto"/>
              <w:right w:val="single" w:sz="4" w:space="0" w:color="auto"/>
            </w:tcBorders>
            <w:vAlign w:val="center"/>
            <w:hideMark/>
          </w:tcPr>
          <w:p w14:paraId="1F258A1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A1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12" w14:textId="0C111480" w:rsidR="004742E6" w:rsidRPr="004F0C56" w:rsidRDefault="00EB2ACE"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4742E6" w:rsidRPr="004F0C56">
              <w:rPr>
                <w:rFonts w:ascii="Arial" w:eastAsia="Times New Roman" w:hAnsi="Arial" w:cs="Arial"/>
                <w:sz w:val="20"/>
                <w:szCs w:val="20"/>
              </w:rPr>
              <w:t xml:space="preserve">Any other deviations from the minimum lot date code size must be authorized by </w:t>
            </w:r>
            <w:r w:rsidR="00057FE2" w:rsidRPr="004F0C56">
              <w:rPr>
                <w:rFonts w:ascii="Arial" w:eastAsia="Times New Roman" w:hAnsi="Arial" w:cs="Arial"/>
                <w:sz w:val="20"/>
                <w:szCs w:val="20"/>
              </w:rPr>
              <w:t>Collins Aerospace</w:t>
            </w:r>
            <w:r w:rsidR="004742E6"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0087311B" w:rsidRPr="004F0C56">
              <w:rPr>
                <w:rFonts w:ascii="Arial" w:eastAsia="Times New Roman" w:hAnsi="Arial" w:cs="Arial"/>
                <w:sz w:val="20"/>
                <w:szCs w:val="20"/>
              </w:rPr>
              <w:t xml:space="preserve"> Purchasing prior to shipment.</w:t>
            </w:r>
          </w:p>
        </w:tc>
      </w:tr>
      <w:tr w:rsidR="00C6680F" w:rsidRPr="004F0C56" w14:paraId="1F258A17" w14:textId="77777777" w:rsidTr="00657571">
        <w:trPr>
          <w:trHeight w:val="201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14"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403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A15"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Control by Lot</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16" w14:textId="3225FBD2"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assign a common lot control number to all items in a particular manufactured lot (defined for this purpose as a quantity that has been manufactured during an uninterrupted period of time, following a standard process and using the same equipment/facility),.  When wafer lot traceability is required by the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w:t>
            </w:r>
            <w:r w:rsidRPr="004F0C56">
              <w:rPr>
                <w:rFonts w:ascii="Arial" w:eastAsia="Times New Roman" w:hAnsi="Arial" w:cs="Arial"/>
                <w:sz w:val="20"/>
                <w:szCs w:val="20"/>
              </w:rPr>
              <w:t xml:space="preserve"> purchase order, wafer lot traceability will appear on the Certificate of Compliance.</w:t>
            </w:r>
          </w:p>
        </w:tc>
      </w:tr>
      <w:tr w:rsidR="00C6680F" w:rsidRPr="004F0C56" w14:paraId="1F258A1C" w14:textId="77777777" w:rsidTr="00EB2ACE">
        <w:trPr>
          <w:trHeight w:val="51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19"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404</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A1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Buyer’s Cognizance of Deviations and Design Changes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1B" w14:textId="5F8C6B04"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Verbal authorizations from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personnel are invalid at all times.</w:t>
            </w:r>
          </w:p>
        </w:tc>
      </w:tr>
      <w:tr w:rsidR="00C6680F" w:rsidRPr="004F0C56" w14:paraId="1F258A20" w14:textId="77777777" w:rsidTr="00EB2ACE">
        <w:trPr>
          <w:trHeight w:val="127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1D"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1E"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1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Proposed changes in design from the Procuring Facility’s supplied drawings or specifications must be reported to the Buyer immediately. No change will be considered approved without written confirmation of that fact from the Buyer.</w:t>
            </w:r>
          </w:p>
        </w:tc>
      </w:tr>
      <w:tr w:rsidR="00C6680F" w:rsidRPr="004F0C56" w14:paraId="1F258A24" w14:textId="77777777" w:rsidTr="00EC3461">
        <w:trPr>
          <w:trHeight w:val="17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21"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22"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23" w14:textId="3D05A5D5"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notify the </w:t>
            </w:r>
            <w:r w:rsidR="00057FE2" w:rsidRPr="004F0C56">
              <w:rPr>
                <w:rFonts w:ascii="Arial" w:eastAsia="Times New Roman" w:hAnsi="Arial" w:cs="Arial"/>
                <w:sz w:val="20"/>
                <w:szCs w:val="20"/>
              </w:rPr>
              <w:t xml:space="preserve">Collins Aerospace </w:t>
            </w:r>
            <w:r w:rsidR="00DC766C" w:rsidRPr="004F0C56">
              <w:rPr>
                <w:rFonts w:ascii="Arial" w:eastAsia="Times New Roman" w:hAnsi="Arial" w:cs="Arial"/>
                <w:sz w:val="20"/>
                <w:szCs w:val="20"/>
              </w:rPr>
              <w:t>ISRS</w:t>
            </w:r>
            <w:r w:rsidR="00057FE2" w:rsidRPr="004F0C56">
              <w:rPr>
                <w:rFonts w:ascii="Arial" w:eastAsia="Times New Roman" w:hAnsi="Arial" w:cs="Arial"/>
                <w:sz w:val="20"/>
                <w:szCs w:val="20"/>
              </w:rPr>
              <w:t xml:space="preserve"> Solutions</w:t>
            </w:r>
            <w:r w:rsidRPr="004F0C56">
              <w:rPr>
                <w:rFonts w:ascii="Arial" w:eastAsia="Times New Roman" w:hAnsi="Arial" w:cs="Arial"/>
                <w:sz w:val="20"/>
                <w:szCs w:val="20"/>
              </w:rPr>
              <w:t xml:space="preserve"> Buyer when The Supplier or The Supplier’s sub-tiers are found to be noncompliant to Buyer specifications, supplier is disapproved by a Government agency, or Government/Industry Data Exchange Program (GIDEP) Alert is required or received affecting Buyer items.</w:t>
            </w:r>
          </w:p>
        </w:tc>
      </w:tr>
      <w:tr w:rsidR="00C6680F" w:rsidRPr="004F0C56" w14:paraId="1F258A28" w14:textId="77777777" w:rsidTr="00EB2ACE">
        <w:trPr>
          <w:trHeight w:val="153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2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26"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2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not ship any material, parts, or assemblies, which do not conform to all drawings, specifications, and purchase order to the Buyer’s facility or their designated receiver, without prior approval from the procuring facility’s Material Review Board.</w:t>
            </w:r>
          </w:p>
        </w:tc>
      </w:tr>
      <w:tr w:rsidR="00C6680F" w:rsidRPr="004F0C56" w14:paraId="1F258A2C" w14:textId="77777777" w:rsidTr="00EB2ACE">
        <w:trPr>
          <w:trHeight w:val="178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29"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2A"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2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Buyer will accept requests for material review on a Buyer furnished report, which is available upon request.. Materials with non-conforming characteristics will not be accepted unless approved prior to shipment by the Buyer and verified by written communication. Under no circumstances are repairs to be undertaken without prior written approval from the Buyer.                                                                                                                                                                                                                                                                                                                  </w:t>
            </w:r>
          </w:p>
        </w:tc>
      </w:tr>
      <w:tr w:rsidR="00680715" w:rsidRPr="004F0C56" w14:paraId="1F258A30" w14:textId="77777777" w:rsidTr="00223F3E">
        <w:trPr>
          <w:trHeight w:val="1230"/>
        </w:trPr>
        <w:tc>
          <w:tcPr>
            <w:tcW w:w="551" w:type="dxa"/>
            <w:tcBorders>
              <w:top w:val="nil"/>
              <w:left w:val="single" w:sz="4" w:space="0" w:color="auto"/>
              <w:bottom w:val="single" w:sz="4" w:space="0" w:color="auto"/>
              <w:right w:val="single" w:sz="4" w:space="0" w:color="auto"/>
            </w:tcBorders>
            <w:shd w:val="clear" w:color="auto" w:fill="auto"/>
            <w:noWrap/>
            <w:vAlign w:val="center"/>
          </w:tcPr>
          <w:p w14:paraId="1F258A2D" w14:textId="77777777" w:rsidR="00680715" w:rsidRPr="004F0C56" w:rsidRDefault="00680715"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405</w:t>
            </w:r>
          </w:p>
        </w:tc>
        <w:tc>
          <w:tcPr>
            <w:tcW w:w="2806" w:type="dxa"/>
            <w:tcBorders>
              <w:top w:val="nil"/>
              <w:left w:val="single" w:sz="4" w:space="0" w:color="auto"/>
              <w:bottom w:val="single" w:sz="4" w:space="0" w:color="auto"/>
              <w:right w:val="single" w:sz="4" w:space="0" w:color="auto"/>
            </w:tcBorders>
            <w:shd w:val="clear" w:color="auto" w:fill="auto"/>
            <w:vAlign w:val="center"/>
          </w:tcPr>
          <w:p w14:paraId="1F258A2E" w14:textId="77777777" w:rsidR="00680715" w:rsidRPr="004F0C56" w:rsidRDefault="00680715"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Retention of Inspection Records</w:t>
            </w:r>
          </w:p>
        </w:tc>
        <w:tc>
          <w:tcPr>
            <w:tcW w:w="5929" w:type="dxa"/>
            <w:tcBorders>
              <w:top w:val="nil"/>
              <w:left w:val="single" w:sz="4" w:space="0" w:color="auto"/>
              <w:bottom w:val="single" w:sz="4" w:space="0" w:color="auto"/>
              <w:right w:val="single" w:sz="4" w:space="0" w:color="auto"/>
            </w:tcBorders>
            <w:shd w:val="clear" w:color="auto" w:fill="auto"/>
            <w:vAlign w:val="center"/>
          </w:tcPr>
          <w:p w14:paraId="1F258A2F" w14:textId="45D5B6F0" w:rsidR="00680715" w:rsidRPr="004F0C56" w:rsidRDefault="00680715" w:rsidP="001B4D2F">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Records shall be retained and available for review for a period of ten (10) years a</w:t>
            </w:r>
            <w:r w:rsidR="00770D49" w:rsidRPr="004F0C56">
              <w:rPr>
                <w:rFonts w:ascii="Arial" w:eastAsia="Times New Roman" w:hAnsi="Arial" w:cs="Arial"/>
                <w:sz w:val="20"/>
                <w:szCs w:val="20"/>
              </w:rPr>
              <w:t xml:space="preserve">fter the date of final payment. </w:t>
            </w:r>
            <w:r w:rsidRPr="004F0C56">
              <w:rPr>
                <w:rFonts w:ascii="Arial" w:eastAsia="Times New Roman" w:hAnsi="Arial" w:cs="Arial"/>
                <w:sz w:val="20"/>
                <w:szCs w:val="20"/>
              </w:rPr>
              <w:t>For the purposes of this instruction, records are defined as documentation that provides primary assurance of required product or service quality to the requirements of the purchase order. Examples of records include but are not limited to "As-built" assembly verification records or manufacturing records, traceability records, inspections, test data, and calibration records.</w:t>
            </w:r>
          </w:p>
        </w:tc>
      </w:tr>
      <w:tr w:rsidR="00C6680F" w:rsidRPr="004F0C56" w14:paraId="1F258A34" w14:textId="77777777" w:rsidTr="00223F3E">
        <w:trPr>
          <w:trHeight w:val="123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31"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406</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A32" w14:textId="5EC05199" w:rsidR="004742E6" w:rsidRPr="004F0C56" w:rsidRDefault="009B064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Lot Date Code</w:t>
            </w:r>
          </w:p>
        </w:tc>
        <w:tc>
          <w:tcPr>
            <w:tcW w:w="5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A3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Lot date code required. The lot date code shall be marked on the part or part packaging and associated paperwork. The format shall include as a minimum 2 digit year and 2 digit week, YYWW.</w:t>
            </w:r>
          </w:p>
        </w:tc>
      </w:tr>
      <w:tr w:rsidR="00C6680F" w:rsidRPr="004F0C56" w14:paraId="1F258A38" w14:textId="77777777" w:rsidTr="00657571">
        <w:trPr>
          <w:trHeight w:val="509"/>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3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36" w14:textId="77777777" w:rsidR="004742E6" w:rsidRPr="004F0C56" w:rsidRDefault="004742E6" w:rsidP="004742E6">
            <w:pPr>
              <w:spacing w:after="0" w:line="240" w:lineRule="auto"/>
              <w:rPr>
                <w:rFonts w:ascii="Arial" w:eastAsia="Times New Roman" w:hAnsi="Arial" w:cs="Arial"/>
                <w:sz w:val="20"/>
                <w:szCs w:val="20"/>
              </w:rPr>
            </w:pPr>
          </w:p>
        </w:tc>
        <w:tc>
          <w:tcPr>
            <w:tcW w:w="5929" w:type="dxa"/>
            <w:vMerge/>
            <w:tcBorders>
              <w:top w:val="single" w:sz="4" w:space="0" w:color="auto"/>
              <w:left w:val="single" w:sz="4" w:space="0" w:color="auto"/>
              <w:bottom w:val="single" w:sz="4" w:space="0" w:color="auto"/>
              <w:right w:val="single" w:sz="4" w:space="0" w:color="auto"/>
            </w:tcBorders>
            <w:vAlign w:val="center"/>
            <w:hideMark/>
          </w:tcPr>
          <w:p w14:paraId="1F258A37" w14:textId="77777777" w:rsidR="004742E6" w:rsidRPr="004F0C56" w:rsidRDefault="004742E6" w:rsidP="004742E6">
            <w:pPr>
              <w:spacing w:after="0" w:line="240" w:lineRule="auto"/>
              <w:rPr>
                <w:rFonts w:ascii="Arial" w:eastAsia="Times New Roman" w:hAnsi="Arial" w:cs="Arial"/>
                <w:sz w:val="20"/>
                <w:szCs w:val="20"/>
              </w:rPr>
            </w:pPr>
          </w:p>
        </w:tc>
      </w:tr>
      <w:tr w:rsidR="00C6680F" w:rsidRPr="004F0C56" w14:paraId="1F258A3C" w14:textId="77777777" w:rsidTr="00E57C5D">
        <w:trPr>
          <w:trHeight w:val="229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39"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407</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A3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Equipment Control Software</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3B" w14:textId="3BC312BE"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identify if the test equipment, manufacturing equipment or tooling contains software. If the item contains software then The Supplier shall certify that the software is tested and configuration controlled. If The Supplier is providing manufacturing or test equipment that has software that this supplier is generating for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then The Supplier shall provide the source code to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Software Quality Assurance.</w:t>
            </w:r>
          </w:p>
        </w:tc>
      </w:tr>
      <w:tr w:rsidR="00C6680F" w:rsidRPr="004F0C56" w14:paraId="1F258A40" w14:textId="77777777" w:rsidTr="00EC3461">
        <w:trPr>
          <w:trHeight w:val="127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3D"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408</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3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Frozen Processes</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3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Processes developed for the manufacture, assembly or test of this item shall be approved by the Buyer. Once approved, the processes are to be frozen and cannot be changed by The Supplier without written approval from the Buyer.</w:t>
            </w:r>
          </w:p>
        </w:tc>
      </w:tr>
      <w:tr w:rsidR="00C6680F" w:rsidRPr="004F0C56" w14:paraId="1F258A44" w14:textId="77777777" w:rsidTr="00EC3461">
        <w:trPr>
          <w:trHeight w:val="178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41"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409</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A4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Hi-Rel Commercial or Off-The-Shelf Items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4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Designated commercial or off-the-shelf items procured as generic, high reliability parts shall be identified by lot number or date code. Records for each single lot or date code shall be maintained to provide traceability of these items to purchase order, functional tests as applicable, dimensional and visual inspection data, and material acceptance data.</w:t>
            </w:r>
          </w:p>
        </w:tc>
      </w:tr>
      <w:tr w:rsidR="00C6680F" w:rsidRPr="004F0C56" w14:paraId="1F258A48" w14:textId="77777777" w:rsidTr="00223F3E">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A45"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410</w:t>
            </w:r>
          </w:p>
        </w:tc>
        <w:tc>
          <w:tcPr>
            <w:tcW w:w="2806" w:type="dxa"/>
            <w:tcBorders>
              <w:top w:val="nil"/>
              <w:left w:val="nil"/>
              <w:bottom w:val="single" w:sz="4" w:space="0" w:color="auto"/>
              <w:right w:val="single" w:sz="4" w:space="0" w:color="auto"/>
            </w:tcBorders>
            <w:shd w:val="clear" w:color="auto" w:fill="auto"/>
            <w:vAlign w:val="center"/>
            <w:hideMark/>
          </w:tcPr>
          <w:p w14:paraId="1F258A46"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Optical Coating Lot Numbers</w:t>
            </w:r>
          </w:p>
        </w:tc>
        <w:tc>
          <w:tcPr>
            <w:tcW w:w="5929" w:type="dxa"/>
            <w:tcBorders>
              <w:top w:val="nil"/>
              <w:left w:val="nil"/>
              <w:bottom w:val="single" w:sz="4" w:space="0" w:color="auto"/>
              <w:right w:val="single" w:sz="4" w:space="0" w:color="auto"/>
            </w:tcBorders>
            <w:shd w:val="clear" w:color="auto" w:fill="auto"/>
            <w:vAlign w:val="center"/>
            <w:hideMark/>
          </w:tcPr>
          <w:p w14:paraId="1F258A4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Coated items (components, parts, etc.) must be identified with coating lot numbers. Certifications and/or test data supplied must reference the lot numbers and be signed by an authorized representative.</w:t>
            </w:r>
          </w:p>
        </w:tc>
      </w:tr>
      <w:tr w:rsidR="00C6680F" w:rsidRPr="004F0C56" w14:paraId="1F258A4C" w14:textId="77777777" w:rsidTr="00223F3E">
        <w:trPr>
          <w:trHeight w:val="390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49"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411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A4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Material Review Board Authority</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4B" w14:textId="3ABEEA44"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Unless otherwise specified on the purchase order,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shall retain Material Review Board (MRB) authority on nonconforming parts, processes, materials, and assemblies which have been dis</w:t>
            </w:r>
            <w:r w:rsidR="00994158" w:rsidRPr="004F0C56">
              <w:rPr>
                <w:rFonts w:ascii="Arial" w:eastAsia="Times New Roman" w:hAnsi="Arial" w:cs="Arial"/>
                <w:sz w:val="20"/>
                <w:szCs w:val="20"/>
              </w:rPr>
              <w:t>-</w:t>
            </w:r>
            <w:r w:rsidRPr="004F0C56">
              <w:rPr>
                <w:rFonts w:ascii="Arial" w:eastAsia="Times New Roman" w:hAnsi="Arial" w:cs="Arial"/>
                <w:sz w:val="20"/>
                <w:szCs w:val="20"/>
              </w:rPr>
              <w:t xml:space="preserve">positioned "scrap", "rework to drawing" or "return to supplier".  The Supplier shall not exercise material review authority for "repair" or "use-as-is" without written approval of the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buyer.  Any rework that was accomplished by The Supplier must be documented and a co</w:t>
            </w:r>
            <w:r w:rsidR="00DC766C" w:rsidRPr="004F0C56">
              <w:rPr>
                <w:rFonts w:ascii="Arial" w:eastAsia="Times New Roman" w:hAnsi="Arial" w:cs="Arial"/>
                <w:sz w:val="20"/>
                <w:szCs w:val="20"/>
              </w:rPr>
              <w:t>p</w:t>
            </w:r>
            <w:r w:rsidRPr="004F0C56">
              <w:rPr>
                <w:rFonts w:ascii="Arial" w:eastAsia="Times New Roman" w:hAnsi="Arial" w:cs="Arial"/>
                <w:sz w:val="20"/>
                <w:szCs w:val="20"/>
              </w:rPr>
              <w:t xml:space="preserve">y of the documentation provided with the shipping documents package.  Documentation includes, but is not limited to; The Supplier's reject document, The Supplier's rework routing that includes what requirements/specifications the rework complies to, the documentation that The Supplier accepted the rework process performed, and a copy of the written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approval.</w:t>
            </w:r>
          </w:p>
        </w:tc>
      </w:tr>
      <w:tr w:rsidR="00C6680F" w:rsidRPr="004F0C56" w14:paraId="1F258A50" w14:textId="77777777" w:rsidTr="008966F0">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A4D"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413</w:t>
            </w:r>
          </w:p>
        </w:tc>
        <w:tc>
          <w:tcPr>
            <w:tcW w:w="2806" w:type="dxa"/>
            <w:tcBorders>
              <w:top w:val="nil"/>
              <w:left w:val="nil"/>
              <w:bottom w:val="single" w:sz="4" w:space="0" w:color="auto"/>
              <w:right w:val="single" w:sz="4" w:space="0" w:color="auto"/>
            </w:tcBorders>
            <w:shd w:val="clear" w:color="auto" w:fill="auto"/>
            <w:vAlign w:val="center"/>
            <w:hideMark/>
          </w:tcPr>
          <w:p w14:paraId="1F258A4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Notification of Changes </w:t>
            </w:r>
          </w:p>
        </w:tc>
        <w:tc>
          <w:tcPr>
            <w:tcW w:w="5929" w:type="dxa"/>
            <w:tcBorders>
              <w:top w:val="nil"/>
              <w:left w:val="nil"/>
              <w:bottom w:val="single" w:sz="4" w:space="0" w:color="auto"/>
              <w:right w:val="single" w:sz="4" w:space="0" w:color="auto"/>
            </w:tcBorders>
            <w:shd w:val="clear" w:color="auto" w:fill="auto"/>
            <w:vAlign w:val="center"/>
            <w:hideMark/>
          </w:tcPr>
          <w:p w14:paraId="1F258A4F"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notify the Buyer of changes in product and/or process, changes of suppliers, changes of manufacturing facility location</w:t>
            </w:r>
          </w:p>
        </w:tc>
      </w:tr>
    </w:tbl>
    <w:p w14:paraId="1F258A51" w14:textId="77777777" w:rsidR="00EC3461" w:rsidRPr="004F0C56" w:rsidRDefault="00EC3461">
      <w:r w:rsidRPr="004F0C56">
        <w:br w:type="page"/>
      </w:r>
    </w:p>
    <w:tbl>
      <w:tblPr>
        <w:tblW w:w="9286" w:type="dxa"/>
        <w:tblInd w:w="93" w:type="dxa"/>
        <w:tblLook w:val="04A0" w:firstRow="1" w:lastRow="0" w:firstColumn="1" w:lastColumn="0" w:noHBand="0" w:noVBand="1"/>
      </w:tblPr>
      <w:tblGrid>
        <w:gridCol w:w="551"/>
        <w:gridCol w:w="2806"/>
        <w:gridCol w:w="5929"/>
      </w:tblGrid>
      <w:tr w:rsidR="00C6680F" w:rsidRPr="004F0C56" w14:paraId="1F258A53" w14:textId="77777777" w:rsidTr="008966F0">
        <w:trPr>
          <w:trHeight w:val="300"/>
        </w:trPr>
        <w:tc>
          <w:tcPr>
            <w:tcW w:w="92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258A52" w14:textId="77777777" w:rsidR="004742E6" w:rsidRPr="004F0C56" w:rsidRDefault="004742E6" w:rsidP="004742E6">
            <w:pPr>
              <w:spacing w:after="0" w:line="240" w:lineRule="auto"/>
              <w:rPr>
                <w:rFonts w:ascii="Arial" w:eastAsia="Times New Roman" w:hAnsi="Arial" w:cs="Arial"/>
                <w:b/>
                <w:bCs/>
                <w:sz w:val="20"/>
                <w:szCs w:val="20"/>
              </w:rPr>
            </w:pPr>
            <w:r w:rsidRPr="004F0C56">
              <w:rPr>
                <w:rFonts w:ascii="Arial" w:eastAsia="Times New Roman" w:hAnsi="Arial" w:cs="Arial"/>
                <w:b/>
                <w:bCs/>
                <w:sz w:val="20"/>
                <w:szCs w:val="20"/>
              </w:rPr>
              <w:lastRenderedPageBreak/>
              <w:t>500 Series - EIDP/Acceptance Data/ C of C</w:t>
            </w:r>
          </w:p>
        </w:tc>
      </w:tr>
      <w:tr w:rsidR="00C6680F" w:rsidRPr="004F0C56" w14:paraId="1F258A57" w14:textId="77777777" w:rsidTr="008966F0">
        <w:trPr>
          <w:trHeight w:val="780"/>
        </w:trPr>
        <w:tc>
          <w:tcPr>
            <w:tcW w:w="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258A54"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500</w:t>
            </w:r>
          </w:p>
        </w:tc>
        <w:tc>
          <w:tcPr>
            <w:tcW w:w="2806" w:type="dxa"/>
            <w:vMerge w:val="restart"/>
            <w:tcBorders>
              <w:top w:val="nil"/>
              <w:left w:val="single" w:sz="4" w:space="0" w:color="auto"/>
              <w:bottom w:val="single" w:sz="4" w:space="0" w:color="000000"/>
              <w:right w:val="single" w:sz="4" w:space="0" w:color="auto"/>
            </w:tcBorders>
            <w:shd w:val="clear" w:color="auto" w:fill="auto"/>
            <w:vAlign w:val="center"/>
            <w:hideMark/>
          </w:tcPr>
          <w:p w14:paraId="1F258A55"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Basic Certificate of Conformance</w:t>
            </w:r>
          </w:p>
        </w:tc>
        <w:tc>
          <w:tcPr>
            <w:tcW w:w="5929" w:type="dxa"/>
            <w:tcBorders>
              <w:top w:val="nil"/>
              <w:left w:val="nil"/>
              <w:bottom w:val="single" w:sz="4" w:space="0" w:color="auto"/>
              <w:right w:val="single" w:sz="4" w:space="0" w:color="auto"/>
            </w:tcBorders>
            <w:shd w:val="clear" w:color="auto" w:fill="auto"/>
            <w:vAlign w:val="center"/>
            <w:hideMark/>
          </w:tcPr>
          <w:p w14:paraId="1F258A56"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certificate of conformance shall be provided with each shipment and include the following information at a minimum:</w:t>
            </w:r>
          </w:p>
        </w:tc>
      </w:tr>
      <w:tr w:rsidR="00C6680F" w:rsidRPr="004F0C56" w14:paraId="1F258A5B" w14:textId="77777777" w:rsidTr="008966F0">
        <w:trPr>
          <w:trHeight w:val="765"/>
        </w:trPr>
        <w:tc>
          <w:tcPr>
            <w:tcW w:w="551" w:type="dxa"/>
            <w:vMerge/>
            <w:tcBorders>
              <w:top w:val="nil"/>
              <w:left w:val="single" w:sz="4" w:space="0" w:color="auto"/>
              <w:bottom w:val="single" w:sz="4" w:space="0" w:color="000000"/>
              <w:right w:val="single" w:sz="4" w:space="0" w:color="auto"/>
            </w:tcBorders>
            <w:vAlign w:val="center"/>
            <w:hideMark/>
          </w:tcPr>
          <w:p w14:paraId="1F258A58"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5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5A"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Supplier name and manufacturing address and Commercial and Government Entity (CAGE code), if applicable</w:t>
            </w:r>
          </w:p>
        </w:tc>
      </w:tr>
      <w:tr w:rsidR="00C6680F" w:rsidRPr="004F0C56" w14:paraId="1F258A5F" w14:textId="77777777" w:rsidTr="008966F0">
        <w:trPr>
          <w:trHeight w:val="765"/>
        </w:trPr>
        <w:tc>
          <w:tcPr>
            <w:tcW w:w="551" w:type="dxa"/>
            <w:vMerge/>
            <w:tcBorders>
              <w:top w:val="nil"/>
              <w:left w:val="single" w:sz="4" w:space="0" w:color="auto"/>
              <w:bottom w:val="single" w:sz="4" w:space="0" w:color="000000"/>
              <w:right w:val="single" w:sz="4" w:space="0" w:color="auto"/>
            </w:tcBorders>
            <w:vAlign w:val="center"/>
            <w:hideMark/>
          </w:tcPr>
          <w:p w14:paraId="1F258A5C"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5D"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D42A8E6" w14:textId="77777777" w:rsidR="004742E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Part number (part number or raw material ordered if not the same as The Supplier’s internal part number) and engineering drawing revision</w:t>
            </w:r>
            <w:r w:rsidR="000C7CB6">
              <w:rPr>
                <w:rFonts w:ascii="Arial" w:eastAsia="Times New Roman" w:hAnsi="Arial" w:cs="Arial"/>
                <w:sz w:val="20"/>
                <w:szCs w:val="20"/>
              </w:rPr>
              <w:t>.</w:t>
            </w:r>
          </w:p>
          <w:p w14:paraId="1F258A5E" w14:textId="17FFBB4C" w:rsidR="000C7CB6" w:rsidRPr="004F0C56" w:rsidRDefault="00651A71" w:rsidP="000C7CB6">
            <w:pPr>
              <w:rPr>
                <w:rFonts w:ascii="Arial" w:eastAsia="Times New Roman" w:hAnsi="Arial" w:cs="Arial"/>
                <w:sz w:val="20"/>
                <w:szCs w:val="20"/>
              </w:rPr>
            </w:pPr>
            <w:r>
              <w:rPr>
                <w:rFonts w:ascii="Arial" w:hAnsi="Arial" w:cs="Arial"/>
                <w:sz w:val="20"/>
                <w:szCs w:val="20"/>
              </w:rPr>
              <w:t>*</w:t>
            </w:r>
            <w:r w:rsidR="00CF241D">
              <w:rPr>
                <w:rFonts w:ascii="Arial" w:hAnsi="Arial" w:cs="Arial"/>
                <w:sz w:val="20"/>
                <w:szCs w:val="20"/>
              </w:rPr>
              <w:t>It is acceptable i</w:t>
            </w:r>
            <w:r w:rsidR="00C52912">
              <w:rPr>
                <w:rFonts w:ascii="Arial" w:hAnsi="Arial" w:cs="Arial"/>
                <w:sz w:val="20"/>
                <w:szCs w:val="20"/>
              </w:rPr>
              <w:t>f</w:t>
            </w:r>
            <w:r w:rsidR="00CF241D">
              <w:rPr>
                <w:rFonts w:ascii="Arial" w:hAnsi="Arial" w:cs="Arial"/>
                <w:sz w:val="20"/>
                <w:szCs w:val="20"/>
              </w:rPr>
              <w:t xml:space="preserve"> t</w:t>
            </w:r>
            <w:r w:rsidR="000C7CB6">
              <w:rPr>
                <w:rFonts w:ascii="Arial" w:hAnsi="Arial" w:cs="Arial"/>
                <w:sz w:val="20"/>
                <w:szCs w:val="20"/>
              </w:rPr>
              <w:t xml:space="preserve">he </w:t>
            </w:r>
            <w:r w:rsidR="00CF241D">
              <w:rPr>
                <w:rFonts w:ascii="Arial" w:hAnsi="Arial" w:cs="Arial"/>
                <w:sz w:val="20"/>
                <w:szCs w:val="20"/>
              </w:rPr>
              <w:t>p</w:t>
            </w:r>
            <w:r w:rsidR="000C7CB6">
              <w:rPr>
                <w:rFonts w:ascii="Arial" w:hAnsi="Arial" w:cs="Arial"/>
                <w:sz w:val="20"/>
                <w:szCs w:val="20"/>
              </w:rPr>
              <w:t>art number field include</w:t>
            </w:r>
            <w:r w:rsidR="00CF241D">
              <w:rPr>
                <w:rFonts w:ascii="Arial" w:hAnsi="Arial" w:cs="Arial"/>
                <w:sz w:val="20"/>
                <w:szCs w:val="20"/>
              </w:rPr>
              <w:t>s</w:t>
            </w:r>
            <w:r w:rsidR="000C7CB6">
              <w:rPr>
                <w:rFonts w:ascii="Arial" w:hAnsi="Arial" w:cs="Arial"/>
                <w:sz w:val="20"/>
                <w:szCs w:val="20"/>
              </w:rPr>
              <w:t xml:space="preserve"> </w:t>
            </w:r>
            <w:r w:rsidR="000C7CB6" w:rsidRPr="00C52912">
              <w:rPr>
                <w:rFonts w:ascii="Arial" w:hAnsi="Arial" w:cs="Arial"/>
                <w:i/>
                <w:iCs/>
                <w:sz w:val="20"/>
                <w:szCs w:val="20"/>
              </w:rPr>
              <w:t>both</w:t>
            </w:r>
            <w:r w:rsidR="000C7CB6">
              <w:rPr>
                <w:rFonts w:ascii="Arial" w:hAnsi="Arial" w:cs="Arial"/>
                <w:sz w:val="20"/>
                <w:szCs w:val="20"/>
              </w:rPr>
              <w:t xml:space="preserve"> the Supplier PN and RTX PN# if they differ.</w:t>
            </w:r>
          </w:p>
        </w:tc>
      </w:tr>
      <w:tr w:rsidR="00C6680F" w:rsidRPr="004F0C56" w14:paraId="1F258A63" w14:textId="77777777" w:rsidTr="008966F0">
        <w:trPr>
          <w:trHeight w:val="300"/>
        </w:trPr>
        <w:tc>
          <w:tcPr>
            <w:tcW w:w="551" w:type="dxa"/>
            <w:vMerge/>
            <w:tcBorders>
              <w:top w:val="nil"/>
              <w:left w:val="single" w:sz="4" w:space="0" w:color="auto"/>
              <w:bottom w:val="single" w:sz="4" w:space="0" w:color="000000"/>
              <w:right w:val="single" w:sz="4" w:space="0" w:color="auto"/>
            </w:tcBorders>
            <w:vAlign w:val="center"/>
            <w:hideMark/>
          </w:tcPr>
          <w:p w14:paraId="1F258A6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6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62"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Part name or description (as applicable)</w:t>
            </w:r>
          </w:p>
        </w:tc>
      </w:tr>
      <w:tr w:rsidR="00C6680F" w:rsidRPr="004F0C56" w14:paraId="1F258A67" w14:textId="77777777" w:rsidTr="008966F0">
        <w:trPr>
          <w:trHeight w:val="300"/>
        </w:trPr>
        <w:tc>
          <w:tcPr>
            <w:tcW w:w="551" w:type="dxa"/>
            <w:vMerge/>
            <w:tcBorders>
              <w:top w:val="nil"/>
              <w:left w:val="single" w:sz="4" w:space="0" w:color="auto"/>
              <w:bottom w:val="single" w:sz="4" w:space="0" w:color="000000"/>
              <w:right w:val="single" w:sz="4" w:space="0" w:color="auto"/>
            </w:tcBorders>
            <w:vAlign w:val="center"/>
            <w:hideMark/>
          </w:tcPr>
          <w:p w14:paraId="1F258A6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65"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08591808" w14:textId="77777777" w:rsidR="00E82EAD" w:rsidRPr="004F0C56" w:rsidRDefault="004742E6" w:rsidP="00E82EA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Collins Aerospace</w:t>
            </w:r>
            <w:r w:rsidR="00E82EAD" w:rsidRPr="004F0C56">
              <w:rPr>
                <w:rFonts w:ascii="Arial" w:eastAsia="Times New Roman" w:hAnsi="Arial" w:cs="Arial"/>
                <w:sz w:val="20"/>
                <w:szCs w:val="20"/>
              </w:rPr>
              <w:t xml:space="preserve"> purchase order number</w:t>
            </w:r>
          </w:p>
          <w:p w14:paraId="1F258A66" w14:textId="615ADF53" w:rsidR="004742E6" w:rsidRPr="004F0C56" w:rsidRDefault="00E82EAD" w:rsidP="00E82EA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(L</w:t>
            </w:r>
            <w:r w:rsidR="004742E6" w:rsidRPr="004F0C56">
              <w:rPr>
                <w:rFonts w:ascii="Arial" w:eastAsia="Times New Roman" w:hAnsi="Arial" w:cs="Arial"/>
                <w:sz w:val="20"/>
                <w:szCs w:val="20"/>
              </w:rPr>
              <w:t>ine</w:t>
            </w:r>
            <w:r w:rsidR="00B35916">
              <w:rPr>
                <w:rFonts w:ascii="Arial" w:eastAsia="Times New Roman" w:hAnsi="Arial" w:cs="Arial"/>
                <w:sz w:val="20"/>
                <w:szCs w:val="20"/>
              </w:rPr>
              <w:t>-</w:t>
            </w:r>
            <w:r w:rsidR="004742E6" w:rsidRPr="004F0C56">
              <w:rPr>
                <w:rFonts w:ascii="Arial" w:eastAsia="Times New Roman" w:hAnsi="Arial" w:cs="Arial"/>
                <w:sz w:val="20"/>
                <w:szCs w:val="20"/>
              </w:rPr>
              <w:t>item number</w:t>
            </w:r>
            <w:r w:rsidRPr="004F0C56">
              <w:rPr>
                <w:rFonts w:ascii="Arial" w:eastAsia="Times New Roman" w:hAnsi="Arial" w:cs="Arial"/>
                <w:sz w:val="20"/>
                <w:szCs w:val="20"/>
              </w:rPr>
              <w:t xml:space="preserve"> if possible but not required)</w:t>
            </w:r>
          </w:p>
        </w:tc>
      </w:tr>
      <w:tr w:rsidR="00C6680F" w:rsidRPr="004F0C56" w14:paraId="1F258A6B" w14:textId="77777777" w:rsidTr="008966F0">
        <w:trPr>
          <w:trHeight w:val="300"/>
        </w:trPr>
        <w:tc>
          <w:tcPr>
            <w:tcW w:w="551" w:type="dxa"/>
            <w:vMerge/>
            <w:tcBorders>
              <w:top w:val="nil"/>
              <w:left w:val="single" w:sz="4" w:space="0" w:color="auto"/>
              <w:bottom w:val="single" w:sz="4" w:space="0" w:color="000000"/>
              <w:right w:val="single" w:sz="4" w:space="0" w:color="auto"/>
            </w:tcBorders>
            <w:vAlign w:val="center"/>
            <w:hideMark/>
          </w:tcPr>
          <w:p w14:paraId="1F258A68" w14:textId="5CFBB156"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6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6A"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Quantity of parts shipped</w:t>
            </w:r>
          </w:p>
        </w:tc>
      </w:tr>
      <w:tr w:rsidR="00C6680F" w:rsidRPr="004F0C56" w14:paraId="1F258A6F" w14:textId="77777777" w:rsidTr="008966F0">
        <w:trPr>
          <w:trHeight w:val="300"/>
        </w:trPr>
        <w:tc>
          <w:tcPr>
            <w:tcW w:w="551" w:type="dxa"/>
            <w:vMerge/>
            <w:tcBorders>
              <w:top w:val="nil"/>
              <w:left w:val="single" w:sz="4" w:space="0" w:color="auto"/>
              <w:bottom w:val="single" w:sz="4" w:space="0" w:color="000000"/>
              <w:right w:val="single" w:sz="4" w:space="0" w:color="auto"/>
            </w:tcBorders>
            <w:vAlign w:val="center"/>
            <w:hideMark/>
          </w:tcPr>
          <w:p w14:paraId="1F258A6C"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6D"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6E" w14:textId="4B657ADB"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Serial, batch, or lot numbers (as applicable)</w:t>
            </w:r>
          </w:p>
        </w:tc>
      </w:tr>
      <w:tr w:rsidR="00C6680F" w:rsidRPr="004F0C56" w14:paraId="1F258A73" w14:textId="77777777" w:rsidTr="008966F0">
        <w:trPr>
          <w:trHeight w:val="300"/>
        </w:trPr>
        <w:tc>
          <w:tcPr>
            <w:tcW w:w="551" w:type="dxa"/>
            <w:vMerge/>
            <w:tcBorders>
              <w:top w:val="nil"/>
              <w:left w:val="single" w:sz="4" w:space="0" w:color="auto"/>
              <w:bottom w:val="single" w:sz="4" w:space="0" w:color="000000"/>
              <w:right w:val="single" w:sz="4" w:space="0" w:color="auto"/>
            </w:tcBorders>
            <w:vAlign w:val="center"/>
            <w:hideMark/>
          </w:tcPr>
          <w:p w14:paraId="1F258A7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7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72"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Date of the certification of conformance</w:t>
            </w:r>
          </w:p>
        </w:tc>
      </w:tr>
      <w:tr w:rsidR="00C6680F" w:rsidRPr="004F0C56" w14:paraId="1F258A77" w14:textId="77777777" w:rsidTr="008966F0">
        <w:trPr>
          <w:trHeight w:val="300"/>
        </w:trPr>
        <w:tc>
          <w:tcPr>
            <w:tcW w:w="551" w:type="dxa"/>
            <w:vMerge/>
            <w:tcBorders>
              <w:top w:val="nil"/>
              <w:left w:val="single" w:sz="4" w:space="0" w:color="auto"/>
              <w:bottom w:val="single" w:sz="4" w:space="0" w:color="000000"/>
              <w:right w:val="single" w:sz="4" w:space="0" w:color="auto"/>
            </w:tcBorders>
            <w:vAlign w:val="center"/>
            <w:hideMark/>
          </w:tcPr>
          <w:p w14:paraId="1F258A7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75"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76" w14:textId="77777777" w:rsidR="004742E6" w:rsidRPr="004F0C56" w:rsidRDefault="004742E6" w:rsidP="00223F3E">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Government contract # (where applicable)</w:t>
            </w:r>
          </w:p>
        </w:tc>
      </w:tr>
      <w:tr w:rsidR="00C6680F" w:rsidRPr="004F0C56" w14:paraId="1F258A7B" w14:textId="77777777" w:rsidTr="008966F0">
        <w:trPr>
          <w:trHeight w:val="510"/>
        </w:trPr>
        <w:tc>
          <w:tcPr>
            <w:tcW w:w="551" w:type="dxa"/>
            <w:vMerge/>
            <w:tcBorders>
              <w:top w:val="nil"/>
              <w:left w:val="single" w:sz="4" w:space="0" w:color="auto"/>
              <w:bottom w:val="single" w:sz="4" w:space="0" w:color="000000"/>
              <w:right w:val="single" w:sz="4" w:space="0" w:color="auto"/>
            </w:tcBorders>
            <w:vAlign w:val="center"/>
            <w:hideMark/>
          </w:tcPr>
          <w:p w14:paraId="1F258A78"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000000"/>
              <w:right w:val="single" w:sz="4" w:space="0" w:color="auto"/>
            </w:tcBorders>
            <w:vAlign w:val="center"/>
            <w:hideMark/>
          </w:tcPr>
          <w:p w14:paraId="1F258A79"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A7A" w14:textId="27E43FFF" w:rsidR="004742E6" w:rsidRPr="004F0C56" w:rsidRDefault="004742E6" w:rsidP="00223F3E">
            <w:pPr>
              <w:spacing w:before="120" w:after="120" w:line="240" w:lineRule="auto"/>
              <w:rPr>
                <w:rFonts w:ascii="Arial" w:eastAsia="Times New Roman" w:hAnsi="Arial" w:cs="Arial"/>
                <w:sz w:val="20"/>
                <w:szCs w:val="20"/>
                <w:lang w:val="fr-FR"/>
              </w:rPr>
            </w:pPr>
            <w:r w:rsidRPr="004F0C56">
              <w:rPr>
                <w:rFonts w:ascii="Arial" w:eastAsia="Times New Roman" w:hAnsi="Arial" w:cs="Arial"/>
                <w:sz w:val="20"/>
                <w:szCs w:val="20"/>
                <w:lang w:val="fr-FR"/>
              </w:rPr>
              <w:t>• Waiver/</w:t>
            </w:r>
            <w:r w:rsidR="00B35916">
              <w:rPr>
                <w:rFonts w:ascii="Arial" w:eastAsia="Times New Roman" w:hAnsi="Arial" w:cs="Arial"/>
                <w:sz w:val="20"/>
                <w:szCs w:val="20"/>
                <w:lang w:val="fr-FR"/>
              </w:rPr>
              <w:t xml:space="preserve"> </w:t>
            </w:r>
            <w:r w:rsidRPr="004F0C56">
              <w:rPr>
                <w:rFonts w:ascii="Arial" w:eastAsia="Times New Roman" w:hAnsi="Arial" w:cs="Arial"/>
                <w:sz w:val="20"/>
                <w:szCs w:val="20"/>
                <w:lang w:val="fr-FR"/>
              </w:rPr>
              <w:t>deviation</w:t>
            </w:r>
            <w:r w:rsidR="00B35916">
              <w:rPr>
                <w:rFonts w:ascii="Arial" w:eastAsia="Times New Roman" w:hAnsi="Arial" w:cs="Arial"/>
                <w:sz w:val="20"/>
                <w:szCs w:val="20"/>
                <w:lang w:val="fr-FR"/>
              </w:rPr>
              <w:t xml:space="preserve"> </w:t>
            </w:r>
            <w:r w:rsidRPr="004F0C56">
              <w:rPr>
                <w:rFonts w:ascii="Arial" w:eastAsia="Times New Roman" w:hAnsi="Arial" w:cs="Arial"/>
                <w:sz w:val="20"/>
                <w:szCs w:val="20"/>
                <w:lang w:val="fr-FR"/>
              </w:rPr>
              <w:t>/nonconformance documentation (as applicable)</w:t>
            </w:r>
          </w:p>
        </w:tc>
      </w:tr>
      <w:tr w:rsidR="00C6680F" w:rsidRPr="004F0C56" w14:paraId="1F258A7F" w14:textId="77777777" w:rsidTr="008966F0">
        <w:trPr>
          <w:trHeight w:val="510"/>
        </w:trPr>
        <w:tc>
          <w:tcPr>
            <w:tcW w:w="551" w:type="dxa"/>
            <w:vMerge/>
            <w:tcBorders>
              <w:top w:val="nil"/>
              <w:left w:val="single" w:sz="4" w:space="0" w:color="auto"/>
              <w:bottom w:val="single" w:sz="4" w:space="0" w:color="000000"/>
              <w:right w:val="single" w:sz="4" w:space="0" w:color="auto"/>
            </w:tcBorders>
            <w:vAlign w:val="center"/>
            <w:hideMark/>
          </w:tcPr>
          <w:p w14:paraId="1F258A7C" w14:textId="77777777" w:rsidR="004742E6" w:rsidRPr="004F0C56" w:rsidRDefault="004742E6" w:rsidP="004742E6">
            <w:pPr>
              <w:spacing w:after="0" w:line="240" w:lineRule="auto"/>
              <w:rPr>
                <w:rFonts w:ascii="Arial" w:eastAsia="Times New Roman" w:hAnsi="Arial" w:cs="Arial"/>
                <w:sz w:val="20"/>
                <w:szCs w:val="20"/>
                <w:lang w:val="fr-FR"/>
              </w:rPr>
            </w:pPr>
          </w:p>
        </w:tc>
        <w:tc>
          <w:tcPr>
            <w:tcW w:w="2806" w:type="dxa"/>
            <w:vMerge/>
            <w:tcBorders>
              <w:top w:val="nil"/>
              <w:left w:val="single" w:sz="4" w:space="0" w:color="auto"/>
              <w:bottom w:val="single" w:sz="4" w:space="0" w:color="000000"/>
              <w:right w:val="single" w:sz="4" w:space="0" w:color="auto"/>
            </w:tcBorders>
            <w:vAlign w:val="center"/>
            <w:hideMark/>
          </w:tcPr>
          <w:p w14:paraId="1F258A7D" w14:textId="77777777" w:rsidR="004742E6" w:rsidRPr="004F0C56" w:rsidRDefault="004742E6" w:rsidP="004742E6">
            <w:pPr>
              <w:spacing w:after="0" w:line="240" w:lineRule="auto"/>
              <w:rPr>
                <w:rFonts w:ascii="Arial" w:eastAsia="Times New Roman" w:hAnsi="Arial" w:cs="Arial"/>
                <w:sz w:val="20"/>
                <w:szCs w:val="20"/>
                <w:lang w:val="fr-FR"/>
              </w:rPr>
            </w:pPr>
          </w:p>
        </w:tc>
        <w:tc>
          <w:tcPr>
            <w:tcW w:w="5929" w:type="dxa"/>
            <w:tcBorders>
              <w:top w:val="nil"/>
              <w:left w:val="nil"/>
              <w:bottom w:val="single" w:sz="4" w:space="0" w:color="auto"/>
              <w:right w:val="single" w:sz="4" w:space="0" w:color="auto"/>
            </w:tcBorders>
            <w:shd w:val="clear" w:color="auto" w:fill="auto"/>
            <w:vAlign w:val="center"/>
            <w:hideMark/>
          </w:tcPr>
          <w:p w14:paraId="0DBA8107" w14:textId="7CF8F4E4" w:rsidR="00591DBD" w:rsidRDefault="004742E6" w:rsidP="00591DB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w:t>
            </w:r>
            <w:r w:rsidR="00B35916">
              <w:rPr>
                <w:rFonts w:ascii="Arial" w:eastAsia="Times New Roman" w:hAnsi="Arial" w:cs="Arial"/>
                <w:sz w:val="20"/>
                <w:szCs w:val="20"/>
              </w:rPr>
              <w:t xml:space="preserve"> </w:t>
            </w:r>
            <w:r w:rsidR="00AB377B">
              <w:rPr>
                <w:rFonts w:ascii="Arial" w:eastAsia="Times New Roman" w:hAnsi="Arial" w:cs="Arial"/>
                <w:sz w:val="20"/>
                <w:szCs w:val="20"/>
              </w:rPr>
              <w:t>S</w:t>
            </w:r>
            <w:r w:rsidRPr="004F0C56">
              <w:rPr>
                <w:rFonts w:ascii="Arial" w:eastAsia="Times New Roman" w:hAnsi="Arial" w:cs="Arial"/>
                <w:sz w:val="20"/>
                <w:szCs w:val="20"/>
              </w:rPr>
              <w:t>ignature of authorized supplier representative attesting to C of C accuracy.</w:t>
            </w:r>
            <w:r w:rsidR="004F0C56" w:rsidRPr="004F0C56">
              <w:rPr>
                <w:rFonts w:ascii="Arial" w:eastAsia="Times New Roman" w:hAnsi="Arial" w:cs="Arial"/>
                <w:sz w:val="20"/>
                <w:szCs w:val="20"/>
              </w:rPr>
              <w:t xml:space="preserve"> </w:t>
            </w:r>
          </w:p>
          <w:p w14:paraId="47DF0A91" w14:textId="74EE81DD" w:rsidR="00591DBD" w:rsidRDefault="00B35916" w:rsidP="00591DB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w:t>
            </w:r>
            <w:r>
              <w:rPr>
                <w:rFonts w:ascii="Arial" w:eastAsia="Times New Roman" w:hAnsi="Arial" w:cs="Arial"/>
                <w:sz w:val="20"/>
                <w:szCs w:val="20"/>
              </w:rPr>
              <w:t xml:space="preserve"> </w:t>
            </w:r>
            <w:r w:rsidR="004F0C56" w:rsidRPr="00591DBD">
              <w:rPr>
                <w:rFonts w:ascii="Arial" w:eastAsia="Times New Roman" w:hAnsi="Arial" w:cs="Arial"/>
                <w:sz w:val="20"/>
                <w:szCs w:val="20"/>
              </w:rPr>
              <w:t xml:space="preserve">For COTS items a </w:t>
            </w:r>
            <w:r w:rsidR="00327F71" w:rsidRPr="00591DBD">
              <w:rPr>
                <w:rFonts w:ascii="Arial" w:eastAsia="Times New Roman" w:hAnsi="Arial" w:cs="Arial"/>
                <w:sz w:val="20"/>
                <w:szCs w:val="20"/>
              </w:rPr>
              <w:t>digital signature</w:t>
            </w:r>
            <w:r w:rsidR="00AB377B" w:rsidRPr="00591DBD">
              <w:rPr>
                <w:rFonts w:ascii="Arial" w:eastAsia="Times New Roman" w:hAnsi="Arial" w:cs="Arial"/>
                <w:sz w:val="20"/>
                <w:szCs w:val="20"/>
              </w:rPr>
              <w:t xml:space="preserve"> (</w:t>
            </w:r>
            <w:r w:rsidR="00F567E4" w:rsidRPr="00591DBD">
              <w:rPr>
                <w:rFonts w:ascii="Arial" w:eastAsia="Times New Roman" w:hAnsi="Arial" w:cs="Arial"/>
                <w:sz w:val="20"/>
                <w:szCs w:val="20"/>
              </w:rPr>
              <w:t>i.e.,</w:t>
            </w:r>
            <w:r w:rsidR="00AB377B" w:rsidRPr="00591DBD">
              <w:rPr>
                <w:rFonts w:ascii="Arial" w:eastAsia="Times New Roman" w:hAnsi="Arial" w:cs="Arial"/>
                <w:sz w:val="20"/>
                <w:szCs w:val="20"/>
              </w:rPr>
              <w:t xml:space="preserve"> </w:t>
            </w:r>
            <w:r w:rsidR="000B52E8" w:rsidRPr="00591DBD">
              <w:rPr>
                <w:rFonts w:ascii="Arial" w:eastAsia="Times New Roman" w:hAnsi="Arial" w:cs="Arial"/>
                <w:sz w:val="20"/>
                <w:szCs w:val="20"/>
              </w:rPr>
              <w:t>“Digitally Signed by</w:t>
            </w:r>
            <w:r w:rsidR="00F567E4" w:rsidRPr="00591DBD">
              <w:rPr>
                <w:rFonts w:ascii="Arial" w:eastAsia="Times New Roman" w:hAnsi="Arial" w:cs="Arial"/>
                <w:sz w:val="20"/>
                <w:szCs w:val="20"/>
              </w:rPr>
              <w:t>:</w:t>
            </w:r>
            <w:r w:rsidR="000B52E8" w:rsidRPr="00591DBD">
              <w:rPr>
                <w:rFonts w:ascii="Arial" w:eastAsia="Times New Roman" w:hAnsi="Arial" w:cs="Arial"/>
                <w:sz w:val="20"/>
                <w:szCs w:val="20"/>
              </w:rPr>
              <w:t xml:space="preserve"> </w:t>
            </w:r>
            <w:r w:rsidR="00AB377B" w:rsidRPr="00591DBD">
              <w:rPr>
                <w:rFonts w:ascii="Arial" w:eastAsia="Times New Roman" w:hAnsi="Arial" w:cs="Arial"/>
                <w:i/>
                <w:iCs/>
                <w:sz w:val="20"/>
                <w:szCs w:val="20"/>
              </w:rPr>
              <w:t>Company Name</w:t>
            </w:r>
            <w:r w:rsidR="000B52E8" w:rsidRPr="00591DBD">
              <w:rPr>
                <w:rFonts w:ascii="Arial" w:eastAsia="Times New Roman" w:hAnsi="Arial" w:cs="Arial"/>
                <w:sz w:val="20"/>
                <w:szCs w:val="20"/>
              </w:rPr>
              <w:t>”</w:t>
            </w:r>
            <w:r w:rsidR="00AB377B" w:rsidRPr="00591DBD">
              <w:rPr>
                <w:rFonts w:ascii="Arial" w:eastAsia="Times New Roman" w:hAnsi="Arial" w:cs="Arial"/>
                <w:sz w:val="20"/>
                <w:szCs w:val="20"/>
              </w:rPr>
              <w:t xml:space="preserve">) </w:t>
            </w:r>
            <w:r w:rsidR="004F0C56" w:rsidRPr="00591DBD">
              <w:rPr>
                <w:rFonts w:ascii="Arial" w:eastAsia="Times New Roman" w:hAnsi="Arial" w:cs="Arial"/>
                <w:sz w:val="20"/>
                <w:szCs w:val="20"/>
              </w:rPr>
              <w:t>will be considered acceptable</w:t>
            </w:r>
            <w:r w:rsidR="00AB377B" w:rsidRPr="00591DBD">
              <w:rPr>
                <w:rFonts w:ascii="Arial" w:eastAsia="Times New Roman" w:hAnsi="Arial" w:cs="Arial"/>
                <w:sz w:val="20"/>
                <w:szCs w:val="20"/>
              </w:rPr>
              <w:t>.</w:t>
            </w:r>
          </w:p>
          <w:p w14:paraId="1F258A7E" w14:textId="3F73A492" w:rsidR="00591DBD" w:rsidRPr="00591DBD" w:rsidRDefault="00B35916" w:rsidP="00591DBD">
            <w:pPr>
              <w:spacing w:before="120" w:after="120" w:line="240" w:lineRule="auto"/>
              <w:rPr>
                <w:rFonts w:ascii="Arial" w:eastAsia="Times New Roman" w:hAnsi="Arial" w:cs="Arial"/>
                <w:sz w:val="20"/>
                <w:szCs w:val="20"/>
              </w:rPr>
            </w:pPr>
            <w:bookmarkStart w:id="0" w:name="_Hlk149731680"/>
            <w:r w:rsidRPr="004F0C56">
              <w:rPr>
                <w:rFonts w:ascii="Arial" w:eastAsia="Times New Roman" w:hAnsi="Arial" w:cs="Arial"/>
                <w:sz w:val="20"/>
                <w:szCs w:val="20"/>
              </w:rPr>
              <w:t>•</w:t>
            </w:r>
            <w:r>
              <w:rPr>
                <w:rFonts w:ascii="Arial" w:eastAsia="Times New Roman" w:hAnsi="Arial" w:cs="Arial"/>
                <w:sz w:val="20"/>
                <w:szCs w:val="20"/>
              </w:rPr>
              <w:t xml:space="preserve"> </w:t>
            </w:r>
            <w:r w:rsidR="00591DBD">
              <w:rPr>
                <w:rFonts w:ascii="Arial" w:eastAsia="Times New Roman" w:hAnsi="Arial" w:cs="Arial"/>
                <w:sz w:val="20"/>
                <w:szCs w:val="20"/>
              </w:rPr>
              <w:t>For</w:t>
            </w:r>
            <w:r w:rsidR="001E27CE">
              <w:rPr>
                <w:rFonts w:ascii="Arial" w:eastAsia="Times New Roman" w:hAnsi="Arial" w:cs="Arial"/>
                <w:sz w:val="20"/>
                <w:szCs w:val="20"/>
              </w:rPr>
              <w:t xml:space="preserve"> </w:t>
            </w:r>
            <w:r w:rsidR="00591DBD">
              <w:rPr>
                <w:rFonts w:ascii="Arial" w:eastAsia="Times New Roman" w:hAnsi="Arial" w:cs="Arial"/>
                <w:sz w:val="20"/>
                <w:szCs w:val="20"/>
              </w:rPr>
              <w:t>items ordered through a distributor, a C of C from the OEM or Manufacturer of the item is acceptable in lieu of a C of C from the distributor.</w:t>
            </w:r>
            <w:bookmarkEnd w:id="0"/>
          </w:p>
        </w:tc>
      </w:tr>
    </w:tbl>
    <w:p w14:paraId="1F258A80" w14:textId="77777777" w:rsidR="000F536E" w:rsidRPr="004F0C56" w:rsidRDefault="000F536E">
      <w:r w:rsidRPr="004F0C56">
        <w:br w:type="page"/>
      </w:r>
    </w:p>
    <w:tbl>
      <w:tblPr>
        <w:tblW w:w="9286" w:type="dxa"/>
        <w:tblInd w:w="93" w:type="dxa"/>
        <w:tblLook w:val="04A0" w:firstRow="1" w:lastRow="0" w:firstColumn="1" w:lastColumn="0" w:noHBand="0" w:noVBand="1"/>
      </w:tblPr>
      <w:tblGrid>
        <w:gridCol w:w="551"/>
        <w:gridCol w:w="2806"/>
        <w:gridCol w:w="5929"/>
      </w:tblGrid>
      <w:tr w:rsidR="00C6680F" w:rsidRPr="004F0C56" w14:paraId="1F258A84" w14:textId="77777777" w:rsidTr="000F536E">
        <w:trPr>
          <w:trHeight w:val="765"/>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81"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501</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A8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Hi-Rel Certificate of Conformance</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8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certificate of conformance shall be provided with each shipment and include the following information at a minimum:</w:t>
            </w:r>
          </w:p>
        </w:tc>
      </w:tr>
      <w:tr w:rsidR="00C6680F" w:rsidRPr="004F0C56" w14:paraId="1F258A88" w14:textId="77777777" w:rsidTr="000F536E">
        <w:trPr>
          <w:trHeight w:val="76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8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86"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8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Supplier name, supplier address, supplier telephone number, and Commercial and Government Entity (CAGE code) number</w:t>
            </w:r>
          </w:p>
        </w:tc>
      </w:tr>
      <w:tr w:rsidR="00C6680F" w:rsidRPr="004F0C56" w14:paraId="1F258A8C" w14:textId="77777777" w:rsidTr="000F536E">
        <w:trPr>
          <w:trHeight w:val="76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89"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8A"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8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Manufacturer name (if different from Supplier name), manufacturer address, manufacturer telephone, and manufacturer CAGE code</w:t>
            </w:r>
          </w:p>
        </w:tc>
      </w:tr>
      <w:tr w:rsidR="00C6680F" w:rsidRPr="004F0C56" w14:paraId="1F258A90" w14:textId="77777777" w:rsidTr="000F536E">
        <w:trPr>
          <w:trHeight w:val="76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8D"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8E"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8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Part number (part number or raw material ordered if not the same as The Supplier’s internal part number) and drawing or specification number and revision</w:t>
            </w:r>
          </w:p>
        </w:tc>
      </w:tr>
      <w:tr w:rsidR="00C6680F" w:rsidRPr="004F0C56" w14:paraId="1F258A94" w14:textId="77777777" w:rsidTr="000F536E">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91"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92"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9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Part name or description (as applicable)</w:t>
            </w:r>
          </w:p>
        </w:tc>
      </w:tr>
      <w:tr w:rsidR="00C6680F" w:rsidRPr="004F0C56" w14:paraId="1F258A98" w14:textId="77777777" w:rsidTr="000F536E">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9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96"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97" w14:textId="7F091244"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purchase order number, purchase order revision,  and purchase order line item number</w:t>
            </w:r>
          </w:p>
        </w:tc>
      </w:tr>
      <w:tr w:rsidR="00C6680F" w:rsidRPr="004F0C56" w14:paraId="1F258A9C" w14:textId="77777777" w:rsidTr="000F536E">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99"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9A"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9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Quantity of parts shipped</w:t>
            </w:r>
          </w:p>
        </w:tc>
      </w:tr>
      <w:tr w:rsidR="00C6680F" w:rsidRPr="004F0C56" w14:paraId="1F258AA0" w14:textId="77777777" w:rsidTr="000F536E">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9D"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9E"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9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Serial, batch, or lot numbers  (as applicable)</w:t>
            </w:r>
          </w:p>
        </w:tc>
      </w:tr>
      <w:tr w:rsidR="00C6680F" w:rsidRPr="004F0C56" w14:paraId="1F258AA4" w14:textId="77777777" w:rsidTr="000F536E">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A1"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A2"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A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Date of the certification of conformance</w:t>
            </w:r>
          </w:p>
        </w:tc>
      </w:tr>
      <w:tr w:rsidR="00C6680F" w:rsidRPr="004F0C56" w14:paraId="1F258AA8" w14:textId="77777777" w:rsidTr="000F536E">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A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A6"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A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Government contract # (where applicable)</w:t>
            </w:r>
          </w:p>
        </w:tc>
      </w:tr>
      <w:tr w:rsidR="00C6680F" w:rsidRPr="004F0C56" w14:paraId="1F258AAC" w14:textId="77777777" w:rsidTr="000F536E">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A9"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AA"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AB" w14:textId="77777777" w:rsidR="004742E6" w:rsidRPr="004F0C56" w:rsidRDefault="004742E6" w:rsidP="004742E6">
            <w:pPr>
              <w:spacing w:after="0" w:line="240" w:lineRule="auto"/>
              <w:rPr>
                <w:rFonts w:ascii="Arial" w:eastAsia="Times New Roman" w:hAnsi="Arial" w:cs="Arial"/>
                <w:sz w:val="20"/>
                <w:szCs w:val="20"/>
                <w:lang w:val="fr-FR"/>
              </w:rPr>
            </w:pPr>
            <w:r w:rsidRPr="004F0C56">
              <w:rPr>
                <w:rFonts w:ascii="Arial" w:eastAsia="Times New Roman" w:hAnsi="Arial" w:cs="Arial"/>
                <w:sz w:val="20"/>
                <w:szCs w:val="20"/>
                <w:lang w:val="fr-FR"/>
              </w:rPr>
              <w:t>• Waiver/deviation/non-conformance documentation (as applicable)</w:t>
            </w:r>
          </w:p>
        </w:tc>
      </w:tr>
      <w:tr w:rsidR="00C6680F" w:rsidRPr="004F0C56" w14:paraId="1F258AB0" w14:textId="77777777" w:rsidTr="000F536E">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AD" w14:textId="77777777" w:rsidR="004742E6" w:rsidRPr="004F0C56" w:rsidRDefault="004742E6" w:rsidP="004742E6">
            <w:pPr>
              <w:spacing w:after="0" w:line="240" w:lineRule="auto"/>
              <w:rPr>
                <w:rFonts w:ascii="Arial" w:eastAsia="Times New Roman" w:hAnsi="Arial" w:cs="Arial"/>
                <w:sz w:val="20"/>
                <w:szCs w:val="20"/>
                <w:lang w:val="fr-FR"/>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AE" w14:textId="77777777" w:rsidR="004742E6" w:rsidRPr="004F0C56" w:rsidRDefault="004742E6" w:rsidP="004742E6">
            <w:pPr>
              <w:spacing w:after="0" w:line="240" w:lineRule="auto"/>
              <w:rPr>
                <w:rFonts w:ascii="Arial" w:eastAsia="Times New Roman" w:hAnsi="Arial" w:cs="Arial"/>
                <w:sz w:val="20"/>
                <w:szCs w:val="20"/>
                <w:lang w:val="fr-FR"/>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A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Material and special process specifications (as applicable)</w:t>
            </w:r>
          </w:p>
        </w:tc>
      </w:tr>
      <w:tr w:rsidR="00C6680F" w:rsidRPr="004F0C56" w14:paraId="1F258AB4" w14:textId="77777777" w:rsidTr="000F536E">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B1"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B2"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B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Title and signature of authorized supplier representative attesting to C of C accuracy</w:t>
            </w:r>
          </w:p>
        </w:tc>
      </w:tr>
      <w:tr w:rsidR="00C6680F" w:rsidRPr="004F0C56" w14:paraId="1F258AB8" w14:textId="77777777" w:rsidTr="000F536E">
        <w:trPr>
          <w:trHeight w:val="102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B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B6"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B7"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Shelf life date of manufacture and date of expiration (as applicable). When the item is supplied in syringes, the C of C must state that the syringes are lubricant and silicone free.</w:t>
            </w:r>
          </w:p>
        </w:tc>
      </w:tr>
      <w:tr w:rsidR="00C6680F" w:rsidRPr="004F0C56" w14:paraId="1F258ABC" w14:textId="77777777" w:rsidTr="000F536E">
        <w:trPr>
          <w:trHeight w:val="102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B9"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BA"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B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 A specific statement that the materials/processes furnished </w:t>
            </w:r>
            <w:r w:rsidR="008266A6" w:rsidRPr="004F0C56">
              <w:rPr>
                <w:rFonts w:ascii="Arial" w:eastAsia="Times New Roman" w:hAnsi="Arial" w:cs="Arial"/>
                <w:sz w:val="20"/>
                <w:szCs w:val="20"/>
              </w:rPr>
              <w:t>meets</w:t>
            </w:r>
            <w:r w:rsidRPr="004F0C56">
              <w:rPr>
                <w:rFonts w:ascii="Arial" w:eastAsia="Times New Roman" w:hAnsi="Arial" w:cs="Arial"/>
                <w:sz w:val="20"/>
                <w:szCs w:val="20"/>
              </w:rPr>
              <w:t xml:space="preserve"> all the requirements of the purchase order, applicable drawings, and/or applicable specifications.</w:t>
            </w:r>
          </w:p>
        </w:tc>
      </w:tr>
      <w:tr w:rsidR="00C6680F" w:rsidRPr="004F0C56" w14:paraId="1F258AC0" w14:textId="77777777" w:rsidTr="000F536E">
        <w:trPr>
          <w:trHeight w:val="51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BD"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BE"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B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Reference to and inclusion of the original manufacturer's or sub-tier supplier's C of C</w:t>
            </w:r>
          </w:p>
        </w:tc>
      </w:tr>
      <w:tr w:rsidR="00C6680F" w:rsidRPr="004F0C56" w14:paraId="1F258AC4" w14:textId="77777777" w:rsidTr="000F536E">
        <w:trPr>
          <w:trHeight w:val="76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C1"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C2"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C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A statement that inspection and/or test data, when applicable, is on file and will be made available on request.</w:t>
            </w:r>
          </w:p>
        </w:tc>
      </w:tr>
      <w:tr w:rsidR="00C6680F" w:rsidRPr="004F0C56" w14:paraId="1F258AC8" w14:textId="77777777" w:rsidTr="000F536E">
        <w:trPr>
          <w:trHeight w:val="127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C5"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C6"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C7" w14:textId="40D2E827"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A statement of certification that deliverable products are free of any foreign objects/materials that could cause damage to the product or to the components/ of which the product is a part or to which the product is attached</w:t>
            </w:r>
          </w:p>
        </w:tc>
      </w:tr>
      <w:tr w:rsidR="00C6680F" w:rsidRPr="004F0C56" w14:paraId="1F258ACC" w14:textId="77777777" w:rsidTr="000F536E">
        <w:trPr>
          <w:trHeight w:val="102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AC9"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ACA"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CB"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A statement of conformance that suspect or counterfeit, salvaged, re-manufactured, or reclaimed components, parts, and/or materials are not provided as part of the purchase order.</w:t>
            </w:r>
          </w:p>
        </w:tc>
      </w:tr>
      <w:tr w:rsidR="000F536E" w:rsidRPr="004F0C56" w14:paraId="1F258AD6" w14:textId="77777777" w:rsidTr="000F536E">
        <w:trPr>
          <w:trHeight w:val="161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CE" w14:textId="77777777" w:rsidR="000F536E" w:rsidRPr="004F0C56" w:rsidRDefault="000F536E"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502</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CF"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Raw Material Certification</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D0"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submit a manufacturer or mill inspection/test</w:t>
            </w:r>
          </w:p>
          <w:p w14:paraId="1F258AD1"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report that states the material type and shows the physical and</w:t>
            </w:r>
          </w:p>
          <w:p w14:paraId="1F258AD2"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chemical properties by reference to melt, cast, heat, etc., and</w:t>
            </w:r>
          </w:p>
          <w:p w14:paraId="1F258AD3"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signed by its authorized representative (or by the agency</w:t>
            </w:r>
          </w:p>
          <w:p w14:paraId="1F258AD4"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performing the tests) with each shipment. Non-metallic material</w:t>
            </w:r>
          </w:p>
          <w:p w14:paraId="1F258AD5" w14:textId="77777777" w:rsidR="000F536E" w:rsidRPr="004F0C56" w:rsidRDefault="000F536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shall only require a chemical properties inspection/test report.</w:t>
            </w:r>
          </w:p>
        </w:tc>
      </w:tr>
      <w:tr w:rsidR="00C6680F" w:rsidRPr="004F0C56" w14:paraId="1F258ADA" w14:textId="77777777" w:rsidTr="000F536E">
        <w:trPr>
          <w:trHeight w:val="386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D7"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AD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Material and Physical/Chemical Certifications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D9" w14:textId="1A7CF2B4"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All materials shall be procured from the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approved material's original source or its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approved franchised/authorized distributor.  The Supplier shall submit a manufacturer or mill inspection/test report that states that the material meets the requirements of the applicable specifications and/or engineering drawings, identifies the material's original source and the original lot or batch number, the material type and shows the physical and chemical properties by reference to melt, cast, heat, etc., and signed by its authorized representative (or by the agency performing the tests) with each shipment.  Non-metallic material shall only require a chemical properties inspection/test report.  All certifications supplied as objective evidence must indicate the processor company name, full address, telephone number, Commercial And Government Entity (CAGE) code number of the facility performing each special process.</w:t>
            </w:r>
          </w:p>
        </w:tc>
      </w:tr>
      <w:tr w:rsidR="00C6680F" w:rsidRPr="004F0C56" w14:paraId="1F258ADE" w14:textId="77777777" w:rsidTr="000F536E">
        <w:trPr>
          <w:trHeight w:val="2159"/>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ADB"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504</w:t>
            </w:r>
          </w:p>
        </w:tc>
        <w:tc>
          <w:tcPr>
            <w:tcW w:w="2806" w:type="dxa"/>
            <w:tcBorders>
              <w:top w:val="nil"/>
              <w:left w:val="nil"/>
              <w:bottom w:val="single" w:sz="4" w:space="0" w:color="auto"/>
              <w:right w:val="single" w:sz="4" w:space="0" w:color="auto"/>
            </w:tcBorders>
            <w:shd w:val="clear" w:color="auto" w:fill="auto"/>
            <w:vAlign w:val="center"/>
            <w:hideMark/>
          </w:tcPr>
          <w:p w14:paraId="1F258AD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Special Processes Certification</w:t>
            </w:r>
          </w:p>
        </w:tc>
        <w:tc>
          <w:tcPr>
            <w:tcW w:w="5929" w:type="dxa"/>
            <w:tcBorders>
              <w:top w:val="nil"/>
              <w:left w:val="nil"/>
              <w:bottom w:val="single" w:sz="4" w:space="0" w:color="auto"/>
              <w:right w:val="single" w:sz="4" w:space="0" w:color="auto"/>
            </w:tcBorders>
            <w:shd w:val="clear" w:color="auto" w:fill="auto"/>
            <w:vAlign w:val="center"/>
            <w:hideMark/>
          </w:tcPr>
          <w:p w14:paraId="1F258ADD" w14:textId="77777777" w:rsidR="004742E6" w:rsidRPr="004F0C56" w:rsidRDefault="004742E6" w:rsidP="000F536E">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furnish a certification of compliance which states the product conforms to applicable specifications required by PO, drawing or specification </w:t>
            </w:r>
            <w:r w:rsidRPr="004F0C56">
              <w:rPr>
                <w:rFonts w:ascii="Arial" w:eastAsia="Times New Roman" w:hAnsi="Arial" w:cs="Arial"/>
                <w:bCs/>
                <w:sz w:val="20"/>
                <w:szCs w:val="20"/>
              </w:rPr>
              <w:t>signed</w:t>
            </w:r>
            <w:r w:rsidRPr="004F0C56">
              <w:rPr>
                <w:rFonts w:ascii="Arial" w:eastAsia="Times New Roman" w:hAnsi="Arial" w:cs="Arial"/>
                <w:sz w:val="20"/>
                <w:szCs w:val="20"/>
              </w:rPr>
              <w:t xml:space="preserve"> by an authorized </w:t>
            </w:r>
            <w:r w:rsidRPr="004F0C56">
              <w:rPr>
                <w:rFonts w:ascii="Arial" w:eastAsia="Times New Roman" w:hAnsi="Arial" w:cs="Arial"/>
                <w:bCs/>
                <w:sz w:val="20"/>
                <w:szCs w:val="20"/>
              </w:rPr>
              <w:t>representative of the agency performing the special process with each shipment</w:t>
            </w:r>
            <w:r w:rsidRPr="004F0C56">
              <w:rPr>
                <w:rFonts w:ascii="Arial" w:eastAsia="Times New Roman" w:hAnsi="Arial" w:cs="Arial"/>
                <w:sz w:val="20"/>
                <w:szCs w:val="20"/>
              </w:rPr>
              <w:t>. This requirement may appear as a separate deliverable line item on the PO. When applicable batch, lot, heat number, x-ray, heat treat chart, etc. for the special processes is performed, it shall accompany the shipment.</w:t>
            </w:r>
          </w:p>
        </w:tc>
      </w:tr>
      <w:tr w:rsidR="00C6680F" w:rsidRPr="004F0C56" w14:paraId="1F258AE2" w14:textId="77777777" w:rsidTr="00E57C5D">
        <w:trPr>
          <w:trHeight w:val="2681"/>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ADF"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505</w:t>
            </w:r>
          </w:p>
        </w:tc>
        <w:tc>
          <w:tcPr>
            <w:tcW w:w="2806" w:type="dxa"/>
            <w:tcBorders>
              <w:top w:val="nil"/>
              <w:left w:val="nil"/>
              <w:bottom w:val="single" w:sz="4" w:space="0" w:color="auto"/>
              <w:right w:val="single" w:sz="4" w:space="0" w:color="auto"/>
            </w:tcBorders>
            <w:shd w:val="clear" w:color="auto" w:fill="auto"/>
            <w:vAlign w:val="center"/>
            <w:hideMark/>
          </w:tcPr>
          <w:p w14:paraId="1F258AE0" w14:textId="4E3061D5"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Special Process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Approved Source</w:t>
            </w:r>
          </w:p>
        </w:tc>
        <w:tc>
          <w:tcPr>
            <w:tcW w:w="5929" w:type="dxa"/>
            <w:tcBorders>
              <w:top w:val="nil"/>
              <w:left w:val="nil"/>
              <w:bottom w:val="single" w:sz="4" w:space="0" w:color="auto"/>
              <w:right w:val="single" w:sz="4" w:space="0" w:color="auto"/>
            </w:tcBorders>
            <w:shd w:val="clear" w:color="auto" w:fill="auto"/>
            <w:vAlign w:val="center"/>
            <w:hideMark/>
          </w:tcPr>
          <w:p w14:paraId="1F258AE1" w14:textId="78EB85E4"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Special processes shall be performed by </w:t>
            </w:r>
            <w:r w:rsidR="00057FE2" w:rsidRPr="004F0C56">
              <w:rPr>
                <w:rFonts w:ascii="Arial" w:eastAsia="Times New Roman" w:hAnsi="Arial" w:cs="Arial"/>
                <w:bCs/>
                <w:sz w:val="20"/>
                <w:szCs w:val="20"/>
              </w:rPr>
              <w:t>Collins Aerospace</w:t>
            </w:r>
            <w:r w:rsidRPr="004F0C56">
              <w:rPr>
                <w:rFonts w:ascii="Arial" w:eastAsia="Times New Roman" w:hAnsi="Arial" w:cs="Arial"/>
                <w:bCs/>
                <w:sz w:val="20"/>
                <w:szCs w:val="20"/>
              </w:rPr>
              <w:t xml:space="preserve"> </w:t>
            </w:r>
            <w:r w:rsidR="00DC766C" w:rsidRPr="004F0C56">
              <w:rPr>
                <w:rFonts w:ascii="Arial" w:eastAsia="Times New Roman" w:hAnsi="Arial" w:cs="Arial"/>
                <w:bCs/>
                <w:sz w:val="20"/>
                <w:szCs w:val="20"/>
              </w:rPr>
              <w:t>ISRS</w:t>
            </w:r>
            <w:r w:rsidRPr="004F0C56">
              <w:rPr>
                <w:rFonts w:ascii="Arial" w:eastAsia="Times New Roman" w:hAnsi="Arial" w:cs="Arial"/>
                <w:bCs/>
                <w:sz w:val="20"/>
                <w:szCs w:val="20"/>
              </w:rPr>
              <w:t xml:space="preserve"> </w:t>
            </w:r>
            <w:r w:rsidR="00057FE2" w:rsidRPr="004F0C56">
              <w:rPr>
                <w:rFonts w:ascii="Arial" w:eastAsia="Times New Roman" w:hAnsi="Arial" w:cs="Arial"/>
                <w:bCs/>
                <w:sz w:val="20"/>
                <w:szCs w:val="20"/>
              </w:rPr>
              <w:t>Solutions</w:t>
            </w:r>
            <w:r w:rsidRPr="004F0C56">
              <w:rPr>
                <w:rFonts w:ascii="Arial" w:eastAsia="Times New Roman" w:hAnsi="Arial" w:cs="Arial"/>
                <w:bCs/>
                <w:sz w:val="20"/>
                <w:szCs w:val="20"/>
              </w:rPr>
              <w:t xml:space="preserve"> approved sources</w:t>
            </w:r>
            <w:r w:rsidRPr="004F0C56">
              <w:rPr>
                <w:rFonts w:ascii="Arial" w:eastAsia="Times New Roman" w:hAnsi="Arial" w:cs="Arial"/>
                <w:sz w:val="20"/>
                <w:szCs w:val="20"/>
              </w:rPr>
              <w:t>.  A legible and reproducible copy of special process certifications shall accompany each shipment of material or parts for which such processing has been accomplished.  Certifications are to include all specifications listed in the order of sequence and date performed.  All certifications supplied as objective evidence must indicate the processor company name, full address, telephone number, Commercial And Government Entity (CAGE) number of the facility performing each special process.</w:t>
            </w:r>
          </w:p>
        </w:tc>
      </w:tr>
      <w:tr w:rsidR="00C6680F" w:rsidRPr="004F0C56" w14:paraId="1F258AE6" w14:textId="77777777" w:rsidTr="009F39BC">
        <w:trPr>
          <w:cantSplit/>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E3"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506</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AE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Seller Records, Material/Special Processes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E5" w14:textId="77777777" w:rsidR="004742E6" w:rsidRPr="004F0C56" w:rsidRDefault="004742E6" w:rsidP="009F39BC">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Supplier shall submit a certification, signed by its authorized representative, which states that the materials used were furnished by the Buyer or that the materials supplied meet drawing or specification requirements, and that physical and chemical test reports of the materials, certifications of special processes performed such as heat treating, plating, finishing, welding, etc. used are on file and shall be available upon request from Buyer. This requirement may appear as a separate deliverable line item on the PO.</w:t>
            </w:r>
          </w:p>
        </w:tc>
      </w:tr>
      <w:tr w:rsidR="00C6680F" w:rsidRPr="004F0C56" w14:paraId="1F258AEA" w14:textId="77777777" w:rsidTr="00D96CA9">
        <w:trPr>
          <w:trHeight w:val="323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E7"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507</w:t>
            </w:r>
          </w:p>
        </w:tc>
        <w:tc>
          <w:tcPr>
            <w:tcW w:w="2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E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Control of Item Serial Numbers</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E9"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Buyer shall assign permanent, individual serial numbers to all items shipped under the Purchase Order or Sub-contract.  If the Buyer elects to delegate this responsibility to The Supplier, it will be stated in the Purchase Order.  The manner of affixing the serial numbers will also be specified in the notes of the Buyer furnished drawing.  Serial numbers provided shall not be repeated within a lot or with respect to previously supplied lots, unless authorized in writing by the Buyer.  Traceability of each serialized item to the raw materials employed in its fabrication will be maintained by The Supplier.  Material certifications, analysis, test bars, samples, etc. and all pertinent inspection data, inspector identity, are maintained to provide traceability for each part and assembly serialized.</w:t>
            </w:r>
          </w:p>
        </w:tc>
      </w:tr>
      <w:tr w:rsidR="00D96CA9" w:rsidRPr="004F0C56" w14:paraId="1F258AEE" w14:textId="77777777" w:rsidTr="00D96CA9">
        <w:trPr>
          <w:trHeight w:val="179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EB" w14:textId="77777777" w:rsidR="00D96CA9" w:rsidRPr="004F0C56" w:rsidRDefault="00D96CA9"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508</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EC" w14:textId="77777777" w:rsidR="00D96CA9" w:rsidRPr="004F0C56" w:rsidRDefault="00D96CA9"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Functional Test Report</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ED" w14:textId="77777777" w:rsidR="00D96CA9" w:rsidRPr="004F0C56" w:rsidRDefault="00D96CA9" w:rsidP="00D96CA9">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submit a report with each shipment, which delineates the functional test results of each item in the shipment. The functional test will verify conformance with all functional specifications called on drawing or test specifications. The data sheets should list the test parameter specified vs. the actual test results. The test data shall indicate the approval of The Supplier's Quality Assurance Department.</w:t>
            </w:r>
          </w:p>
        </w:tc>
      </w:tr>
      <w:tr w:rsidR="00D96CA9" w:rsidRPr="004F0C56" w14:paraId="1F258AF2" w14:textId="77777777" w:rsidTr="00D96CA9">
        <w:trPr>
          <w:trHeight w:val="179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EF" w14:textId="77777777" w:rsidR="00D96CA9" w:rsidRPr="004F0C56" w:rsidRDefault="00D96CA9"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509</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F0" w14:textId="77777777" w:rsidR="00D96CA9" w:rsidRPr="004F0C56" w:rsidRDefault="00D96CA9"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Data - Test Summary</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F1" w14:textId="77777777" w:rsidR="00D96CA9" w:rsidRPr="004F0C56" w:rsidRDefault="00D96CA9" w:rsidP="00D96CA9">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Parts shipped against this order must be accompanied by evidence of manufacturer's compliance with all test requirements. Such evidence shall include one (1) </w:t>
            </w:r>
            <w:r w:rsidRPr="004F0C56">
              <w:rPr>
                <w:rFonts w:ascii="Arial" w:eastAsia="Times New Roman" w:hAnsi="Arial" w:cs="Arial"/>
                <w:bCs/>
                <w:sz w:val="20"/>
                <w:szCs w:val="20"/>
              </w:rPr>
              <w:t>copy of the manufacturer's test summary</w:t>
            </w:r>
            <w:r w:rsidRPr="004F0C56">
              <w:rPr>
                <w:rFonts w:ascii="Arial" w:eastAsia="Times New Roman" w:hAnsi="Arial" w:cs="Arial"/>
                <w:sz w:val="20"/>
                <w:szCs w:val="20"/>
              </w:rPr>
              <w:t xml:space="preserve"> of tests performed to ISR-ABQ's requirements, and shall be verified by the manufacturer's Quality organization. Copies of all such data shall be retained by The Supplier for three (3) years from the date of final payment.</w:t>
            </w:r>
          </w:p>
        </w:tc>
      </w:tr>
      <w:tr w:rsidR="00D96CA9" w:rsidRPr="004F0C56" w14:paraId="1F258AF7" w14:textId="77777777" w:rsidTr="00A93C56">
        <w:trPr>
          <w:trHeight w:val="206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F3" w14:textId="77777777" w:rsidR="00D96CA9" w:rsidRPr="004F0C56" w:rsidRDefault="00D96CA9"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510</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F4" w14:textId="77777777" w:rsidR="00D96CA9" w:rsidRPr="004F0C56" w:rsidRDefault="00D96CA9"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Data – Acceptance Test(s)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F5" w14:textId="055F16BC" w:rsidR="00D96CA9" w:rsidRPr="004F0C56" w:rsidRDefault="00D96CA9"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Parts shipped against this order must be accompanied by evidence of manufacturer's compliance with all test requirements. Such evidence shall include one (1) </w:t>
            </w:r>
            <w:r w:rsidRPr="004F0C56">
              <w:rPr>
                <w:rFonts w:ascii="Arial" w:eastAsia="Times New Roman" w:hAnsi="Arial" w:cs="Arial"/>
                <w:bCs/>
                <w:sz w:val="20"/>
                <w:szCs w:val="20"/>
              </w:rPr>
              <w:t>copy of the manufacturer's lot traveler and all acceptance test(s) data</w:t>
            </w:r>
            <w:r w:rsidRPr="004F0C56">
              <w:rPr>
                <w:rFonts w:ascii="Arial" w:eastAsia="Times New Roman" w:hAnsi="Arial" w:cs="Arial"/>
                <w:sz w:val="20"/>
                <w:szCs w:val="20"/>
              </w:rPr>
              <w:t xml:space="preserve"> recorded by the manufacturer to </w:t>
            </w:r>
            <w:r w:rsidR="00DC766C" w:rsidRPr="004F0C56">
              <w:rPr>
                <w:rFonts w:ascii="Arial" w:eastAsia="Times New Roman" w:hAnsi="Arial" w:cs="Arial"/>
                <w:sz w:val="20"/>
                <w:szCs w:val="20"/>
              </w:rPr>
              <w:t>ISRS</w:t>
            </w:r>
            <w:r w:rsidRPr="004F0C56">
              <w:rPr>
                <w:rFonts w:ascii="Arial" w:eastAsia="Times New Roman" w:hAnsi="Arial" w:cs="Arial"/>
                <w:sz w:val="20"/>
                <w:szCs w:val="20"/>
              </w:rPr>
              <w:t>-ABQ's requirements, and shall be verified by the manufacturer's Quality organization. Copies of all such data shall be retained by The Supplier for</w:t>
            </w:r>
          </w:p>
          <w:p w14:paraId="1F258AF6" w14:textId="77777777" w:rsidR="00D96CA9" w:rsidRPr="004F0C56" w:rsidRDefault="00D96CA9"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three (3) years from the date of final payment.</w:t>
            </w:r>
          </w:p>
        </w:tc>
      </w:tr>
      <w:tr w:rsidR="00A93C56" w:rsidRPr="004F0C56" w14:paraId="1F258AFC" w14:textId="77777777" w:rsidTr="00A93C56">
        <w:trPr>
          <w:trHeight w:val="188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F8" w14:textId="77777777" w:rsidR="00A93C56" w:rsidRPr="004F0C56" w:rsidRDefault="00A93C5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511</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AF9" w14:textId="77777777" w:rsidR="00A93C56" w:rsidRPr="004F0C56" w:rsidRDefault="00A93C5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Data – Acceptance Test(s) w/o Lot travelers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FB" w14:textId="560D09BC" w:rsidR="00A93C56" w:rsidRPr="004F0C56" w:rsidRDefault="00A93C5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Parts shipped against this order must be accompanied by evidence of manufacturer's compliance with all test requirements. Such evidence shall include one (1) </w:t>
            </w:r>
            <w:r w:rsidR="00994158" w:rsidRPr="004F0C56">
              <w:rPr>
                <w:rFonts w:ascii="Arial" w:eastAsia="Times New Roman" w:hAnsi="Arial" w:cs="Arial"/>
                <w:bCs/>
                <w:sz w:val="20"/>
                <w:szCs w:val="20"/>
              </w:rPr>
              <w:t>copy</w:t>
            </w:r>
            <w:r w:rsidRPr="004F0C56">
              <w:rPr>
                <w:rFonts w:ascii="Arial" w:eastAsia="Times New Roman" w:hAnsi="Arial" w:cs="Arial"/>
                <w:bCs/>
                <w:sz w:val="20"/>
                <w:szCs w:val="20"/>
              </w:rPr>
              <w:t xml:space="preserve"> of all acceptance test(s)</w:t>
            </w:r>
            <w:r w:rsidRPr="004F0C56">
              <w:rPr>
                <w:rFonts w:ascii="Arial" w:eastAsia="Times New Roman" w:hAnsi="Arial" w:cs="Arial"/>
                <w:b/>
                <w:bCs/>
                <w:sz w:val="20"/>
                <w:szCs w:val="20"/>
              </w:rPr>
              <w:t xml:space="preserve"> </w:t>
            </w:r>
            <w:r w:rsidRPr="004F0C56">
              <w:rPr>
                <w:rFonts w:ascii="Arial" w:eastAsia="Times New Roman" w:hAnsi="Arial" w:cs="Arial"/>
                <w:bCs/>
                <w:sz w:val="20"/>
                <w:szCs w:val="20"/>
              </w:rPr>
              <w:t>data</w:t>
            </w:r>
            <w:r w:rsidRPr="004F0C56">
              <w:rPr>
                <w:rFonts w:ascii="Arial" w:eastAsia="Times New Roman" w:hAnsi="Arial" w:cs="Arial"/>
                <w:sz w:val="20"/>
                <w:szCs w:val="20"/>
              </w:rPr>
              <w:t xml:space="preserve"> recorded by the manufacturer to </w:t>
            </w:r>
            <w:r w:rsidR="00DC766C" w:rsidRPr="004F0C56">
              <w:rPr>
                <w:rFonts w:ascii="Arial" w:eastAsia="Times New Roman" w:hAnsi="Arial" w:cs="Arial"/>
                <w:sz w:val="20"/>
                <w:szCs w:val="20"/>
              </w:rPr>
              <w:t>ISRS</w:t>
            </w:r>
            <w:r w:rsidRPr="004F0C56">
              <w:rPr>
                <w:rFonts w:ascii="Arial" w:eastAsia="Times New Roman" w:hAnsi="Arial" w:cs="Arial"/>
                <w:sz w:val="20"/>
                <w:szCs w:val="20"/>
              </w:rPr>
              <w:t>-ABQ's requirements, and shall be verified by the manufacturer's Quality organization. Copies of all such data and the manufacturer’s lot traveler shall be retained by The Supplier</w:t>
            </w:r>
            <w:r w:rsidR="00E57C5D" w:rsidRPr="004F0C56">
              <w:rPr>
                <w:rFonts w:ascii="Arial" w:eastAsia="Times New Roman" w:hAnsi="Arial" w:cs="Arial"/>
                <w:sz w:val="20"/>
                <w:szCs w:val="20"/>
              </w:rPr>
              <w:t xml:space="preserve"> </w:t>
            </w:r>
            <w:r w:rsidRPr="004F0C56">
              <w:rPr>
                <w:rFonts w:ascii="Arial" w:eastAsia="Times New Roman" w:hAnsi="Arial" w:cs="Arial"/>
                <w:sz w:val="20"/>
                <w:szCs w:val="20"/>
              </w:rPr>
              <w:t>for three (3) years from the date of final payment</w:t>
            </w:r>
          </w:p>
        </w:tc>
      </w:tr>
      <w:tr w:rsidR="00C6680F" w:rsidRPr="004F0C56" w14:paraId="1F258B00" w14:textId="77777777" w:rsidTr="00A93C56">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AFD"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512</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1F258AF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MSDS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AFF"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current manufacturer’s Material Safety Data Sheet (MSDS) is required to be submitted prior to shipment of each order or with the shipment of each order.</w:t>
            </w:r>
          </w:p>
        </w:tc>
      </w:tr>
      <w:tr w:rsidR="00C6680F" w:rsidRPr="004F0C56" w14:paraId="1F258B04" w14:textId="77777777" w:rsidTr="008966F0">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01"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513</w:t>
            </w:r>
          </w:p>
        </w:tc>
        <w:tc>
          <w:tcPr>
            <w:tcW w:w="2806" w:type="dxa"/>
            <w:tcBorders>
              <w:top w:val="nil"/>
              <w:left w:val="nil"/>
              <w:bottom w:val="single" w:sz="4" w:space="0" w:color="auto"/>
              <w:right w:val="single" w:sz="4" w:space="0" w:color="auto"/>
            </w:tcBorders>
            <w:shd w:val="clear" w:color="auto" w:fill="auto"/>
            <w:vAlign w:val="center"/>
            <w:hideMark/>
          </w:tcPr>
          <w:p w14:paraId="1F258B0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Electronic Data</w:t>
            </w:r>
          </w:p>
        </w:tc>
        <w:tc>
          <w:tcPr>
            <w:tcW w:w="5929" w:type="dxa"/>
            <w:tcBorders>
              <w:top w:val="nil"/>
              <w:left w:val="nil"/>
              <w:bottom w:val="single" w:sz="4" w:space="0" w:color="auto"/>
              <w:right w:val="single" w:sz="4" w:space="0" w:color="auto"/>
            </w:tcBorders>
            <w:shd w:val="clear" w:color="auto" w:fill="auto"/>
            <w:vAlign w:val="center"/>
            <w:hideMark/>
          </w:tcPr>
          <w:p w14:paraId="1F258B03" w14:textId="77777777" w:rsidR="004742E6" w:rsidRPr="004F0C56" w:rsidRDefault="003B3DE3" w:rsidP="00E57C5D">
            <w:pPr>
              <w:pStyle w:val="Default"/>
              <w:autoSpaceDE/>
              <w:autoSpaceDN/>
              <w:spacing w:before="120" w:after="120"/>
              <w:rPr>
                <w:color w:val="FF0000"/>
                <w:sz w:val="20"/>
                <w:szCs w:val="20"/>
              </w:rPr>
            </w:pPr>
            <w:r w:rsidRPr="004F0C56">
              <w:rPr>
                <w:rFonts w:eastAsia="Times New Roman"/>
                <w:color w:val="auto"/>
                <w:sz w:val="20"/>
                <w:szCs w:val="20"/>
              </w:rPr>
              <w:t>Please provide any requested data electronically. The preferred format is PDF, ASCII, or Microsoft Word, Excel, etc. Paper copies are not required, when the data is provided electronically, CD and DVD submittal are allowed. Disks shall be included with the shipment unless otherwise directed by the Buyer.</w:t>
            </w:r>
          </w:p>
        </w:tc>
      </w:tr>
      <w:tr w:rsidR="00A93C56" w:rsidRPr="004F0C56" w14:paraId="1F258B09" w14:textId="77777777" w:rsidTr="00AF4DF7">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06" w14:textId="77777777" w:rsidR="00A93C56" w:rsidRPr="004F0C56" w:rsidRDefault="00A93C5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514</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B07" w14:textId="77777777" w:rsidR="00A93C56" w:rsidRPr="004F0C56" w:rsidRDefault="00A93C5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Flight Critical</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08" w14:textId="77777777" w:rsidR="00A93C56" w:rsidRPr="004F0C56" w:rsidRDefault="00A93C5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The Certificate of Conformance shall indicate The Supplier’s awareness that the items being supplied are Flight Critical by including “Flight Critical Item(s)” on the provided Certificate of Conformance</w:t>
            </w:r>
          </w:p>
        </w:tc>
      </w:tr>
      <w:tr w:rsidR="00AF4DF7" w:rsidRPr="004F0C56" w14:paraId="1F258B0E" w14:textId="77777777" w:rsidTr="00AF4DF7">
        <w:trPr>
          <w:trHeight w:val="1574"/>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0A" w14:textId="77777777" w:rsidR="00AF4DF7" w:rsidRPr="004F0C56" w:rsidRDefault="00AF4DF7"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B0B" w14:textId="77777777" w:rsidR="00AF4DF7" w:rsidRPr="004F0C56" w:rsidRDefault="00AF4DF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Seller Specifications, Drawings, Catalog, Date,</w:t>
            </w:r>
          </w:p>
          <w:p w14:paraId="1F258B0C" w14:textId="77777777" w:rsidR="00AF4DF7" w:rsidRPr="004F0C56" w:rsidRDefault="00AF4DF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Operating/Maintenance Manual, etc.</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B0D" w14:textId="77777777" w:rsidR="00AF4DF7" w:rsidRPr="004F0C56" w:rsidRDefault="00AF4DF7"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Items furnished under this Purchase Order or Sub-contract for which no Buyer drawing exists will be accompanied on the initial shipment by a copy of The Supplier's drawing, specifications, catalog, manuals, etc., to facilitate the Buyer's Incoming Inspection. It is understood that data supplied is not expected to be of a sensitive proprietary type.</w:t>
            </w:r>
          </w:p>
        </w:tc>
      </w:tr>
      <w:tr w:rsidR="00C6680F" w:rsidRPr="004F0C56" w14:paraId="1F258B12" w14:textId="77777777" w:rsidTr="00223F3E">
        <w:trPr>
          <w:trHeight w:val="178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0F"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516</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B1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Printed Wiring Board Lot Test Coupons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11"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furnish test samples, coupons, and micro sections for each Printed Wiring Board (PWB) included in the item(s) on this order traceable by lot and panel to serialized PWBs included in this order.  Testing results showing compliance to requirements shall also be submitted with the coupons and micro sections.</w:t>
            </w:r>
          </w:p>
        </w:tc>
      </w:tr>
      <w:tr w:rsidR="00C6680F" w:rsidRPr="004F0C56" w14:paraId="1F258B16" w14:textId="77777777" w:rsidTr="00223F3E">
        <w:trPr>
          <w:trHeight w:val="280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13"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517</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B1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Material/Process Test Specimens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15" w14:textId="4C95DF37" w:rsidR="004742E6" w:rsidRPr="004F0C56" w:rsidRDefault="004742E6"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submit with this order test specimens or samples (same as the material kit) in the form of glass test samples or weldment samples, etc. representative of the items shipped, and in accordance wit referenced specifications.  The sample shall be of sufficient size and configuration to permit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to determine heat treatment, plating painting, etc., results in lieu of destroying a completed part.  The samples shall be traceable by batch, melt, serial number or other unique identification to each specified item.</w:t>
            </w:r>
          </w:p>
        </w:tc>
      </w:tr>
      <w:tr w:rsidR="00C6680F" w:rsidRPr="004F0C56" w14:paraId="1F258B1A" w14:textId="77777777" w:rsidTr="008966F0">
        <w:trPr>
          <w:trHeight w:val="153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17"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518</w:t>
            </w:r>
          </w:p>
        </w:tc>
        <w:tc>
          <w:tcPr>
            <w:tcW w:w="2806" w:type="dxa"/>
            <w:tcBorders>
              <w:top w:val="nil"/>
              <w:left w:val="nil"/>
              <w:bottom w:val="single" w:sz="4" w:space="0" w:color="auto"/>
              <w:right w:val="single" w:sz="4" w:space="0" w:color="auto"/>
            </w:tcBorders>
            <w:shd w:val="clear" w:color="auto" w:fill="auto"/>
            <w:vAlign w:val="center"/>
            <w:hideMark/>
          </w:tcPr>
          <w:p w14:paraId="1F258B1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Optical Material Certification</w:t>
            </w:r>
          </w:p>
        </w:tc>
        <w:tc>
          <w:tcPr>
            <w:tcW w:w="5929" w:type="dxa"/>
            <w:tcBorders>
              <w:top w:val="nil"/>
              <w:left w:val="nil"/>
              <w:bottom w:val="single" w:sz="4" w:space="0" w:color="auto"/>
              <w:right w:val="single" w:sz="4" w:space="0" w:color="auto"/>
            </w:tcBorders>
            <w:shd w:val="clear" w:color="auto" w:fill="auto"/>
            <w:vAlign w:val="center"/>
            <w:hideMark/>
          </w:tcPr>
          <w:p w14:paraId="1F258B19"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submit with each shipment a certification, signed by an authorized representative, which states that the optical glass is the type and grade specified on the drawing/purchase order, and conforms to specification MIL-G-174A (when applicable).</w:t>
            </w:r>
          </w:p>
        </w:tc>
      </w:tr>
      <w:tr w:rsidR="00C6680F" w:rsidRPr="004F0C56" w14:paraId="1F258B1E" w14:textId="77777777" w:rsidTr="008966F0">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1B"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519</w:t>
            </w:r>
          </w:p>
        </w:tc>
        <w:tc>
          <w:tcPr>
            <w:tcW w:w="2806" w:type="dxa"/>
            <w:tcBorders>
              <w:top w:val="nil"/>
              <w:left w:val="nil"/>
              <w:bottom w:val="single" w:sz="4" w:space="0" w:color="auto"/>
              <w:right w:val="single" w:sz="4" w:space="0" w:color="auto"/>
            </w:tcBorders>
            <w:shd w:val="clear" w:color="auto" w:fill="auto"/>
            <w:vAlign w:val="center"/>
            <w:hideMark/>
          </w:tcPr>
          <w:p w14:paraId="1F258B1C"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Optical Material Traceability</w:t>
            </w:r>
          </w:p>
        </w:tc>
        <w:tc>
          <w:tcPr>
            <w:tcW w:w="5929" w:type="dxa"/>
            <w:tcBorders>
              <w:top w:val="nil"/>
              <w:left w:val="nil"/>
              <w:bottom w:val="single" w:sz="4" w:space="0" w:color="auto"/>
              <w:right w:val="single" w:sz="4" w:space="0" w:color="auto"/>
            </w:tcBorders>
            <w:shd w:val="clear" w:color="auto" w:fill="auto"/>
            <w:vAlign w:val="center"/>
            <w:hideMark/>
          </w:tcPr>
          <w:p w14:paraId="1F258B1D"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Traceability by melt (Boule or Lot) numbers is required on all material supplied for this purchase order. Actual test data for optical properties is required on each melt lot. All material must be identified with the melt (Boule or Lot) number.</w:t>
            </w:r>
          </w:p>
        </w:tc>
      </w:tr>
      <w:tr w:rsidR="00C6680F" w:rsidRPr="004F0C56" w14:paraId="1F258B22" w14:textId="77777777" w:rsidTr="00E57C5D">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1F"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520</w:t>
            </w:r>
          </w:p>
        </w:tc>
        <w:tc>
          <w:tcPr>
            <w:tcW w:w="2806" w:type="dxa"/>
            <w:tcBorders>
              <w:top w:val="nil"/>
              <w:left w:val="nil"/>
              <w:bottom w:val="single" w:sz="4" w:space="0" w:color="auto"/>
              <w:right w:val="single" w:sz="4" w:space="0" w:color="auto"/>
            </w:tcBorders>
            <w:shd w:val="clear" w:color="auto" w:fill="auto"/>
            <w:vAlign w:val="center"/>
            <w:hideMark/>
          </w:tcPr>
          <w:p w14:paraId="1F258B20"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Optical Data Requirements</w:t>
            </w:r>
          </w:p>
        </w:tc>
        <w:tc>
          <w:tcPr>
            <w:tcW w:w="5929" w:type="dxa"/>
            <w:tcBorders>
              <w:top w:val="nil"/>
              <w:left w:val="nil"/>
              <w:bottom w:val="single" w:sz="4" w:space="0" w:color="auto"/>
              <w:right w:val="single" w:sz="4" w:space="0" w:color="auto"/>
            </w:tcBorders>
            <w:shd w:val="clear" w:color="auto" w:fill="auto"/>
            <w:vAlign w:val="center"/>
            <w:hideMark/>
          </w:tcPr>
          <w:p w14:paraId="1F258B21" w14:textId="77777777" w:rsidR="004742E6" w:rsidRPr="004F0C56" w:rsidRDefault="004742E6" w:rsidP="004742E6">
            <w:pPr>
              <w:spacing w:after="0" w:line="240" w:lineRule="auto"/>
              <w:rPr>
                <w:rFonts w:ascii="Arial" w:eastAsia="Times New Roman" w:hAnsi="Arial" w:cs="Arial"/>
                <w:color w:val="FF0000"/>
                <w:sz w:val="20"/>
                <w:szCs w:val="20"/>
              </w:rPr>
            </w:pPr>
            <w:r w:rsidRPr="004F0C56">
              <w:rPr>
                <w:rFonts w:ascii="Arial" w:eastAsia="Times New Roman" w:hAnsi="Arial" w:cs="Arial"/>
                <w:sz w:val="20"/>
                <w:szCs w:val="20"/>
              </w:rPr>
              <w:t>The Supplier shall supply actual spectral and/or environmental data, as required by the specification/purchase order for each material melt and/or coating lot. Data must be certified by an authorized representative.</w:t>
            </w:r>
            <w:r w:rsidR="00DD7631" w:rsidRPr="004F0C56">
              <w:rPr>
                <w:rFonts w:ascii="Arial" w:eastAsia="Times New Roman" w:hAnsi="Arial" w:cs="Arial"/>
                <w:sz w:val="20"/>
                <w:szCs w:val="20"/>
              </w:rPr>
              <w:t xml:space="preserve"> Spectral dat</w:t>
            </w:r>
            <w:r w:rsidR="006A1553" w:rsidRPr="004F0C56">
              <w:rPr>
                <w:rFonts w:ascii="Arial" w:eastAsia="Times New Roman" w:hAnsi="Arial" w:cs="Arial"/>
                <w:sz w:val="20"/>
                <w:szCs w:val="20"/>
              </w:rPr>
              <w:t>a shall include a data file in E</w:t>
            </w:r>
            <w:r w:rsidR="00DD7631" w:rsidRPr="004F0C56">
              <w:rPr>
                <w:rFonts w:ascii="Arial" w:eastAsia="Times New Roman" w:hAnsi="Arial" w:cs="Arial"/>
                <w:sz w:val="20"/>
                <w:szCs w:val="20"/>
              </w:rPr>
              <w:t>xcel format.</w:t>
            </w:r>
          </w:p>
        </w:tc>
      </w:tr>
      <w:tr w:rsidR="00C6680F" w:rsidRPr="004F0C56" w14:paraId="1F258B26" w14:textId="77777777" w:rsidTr="00E57C5D">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23"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521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B24"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Interferometric Data</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25" w14:textId="2A76744A"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provide soft-copy Interferometric test data in a format as prescribed in </w:t>
            </w:r>
            <w:r w:rsidR="00057FE2" w:rsidRPr="004F0C56">
              <w:rPr>
                <w:rFonts w:ascii="Arial" w:eastAsia="Times New Roman" w:hAnsi="Arial" w:cs="Arial"/>
                <w:sz w:val="20"/>
                <w:szCs w:val="20"/>
              </w:rPr>
              <w:t>Collins Aerospace</w:t>
            </w:r>
            <w:r w:rsidR="00EF5607" w:rsidRPr="004F0C56">
              <w:rPr>
                <w:rFonts w:ascii="Arial" w:eastAsia="Times New Roman" w:hAnsi="Arial" w:cs="Arial"/>
                <w:sz w:val="20"/>
                <w:szCs w:val="20"/>
              </w:rPr>
              <w:t xml:space="preserve"> specification ISR-SC-WI-007</w:t>
            </w:r>
            <w:r w:rsidRPr="004F0C56">
              <w:rPr>
                <w:rFonts w:ascii="Arial" w:eastAsia="Times New Roman" w:hAnsi="Arial" w:cs="Arial"/>
                <w:sz w:val="20"/>
                <w:szCs w:val="20"/>
              </w:rPr>
              <w:t>.</w:t>
            </w:r>
          </w:p>
        </w:tc>
      </w:tr>
      <w:tr w:rsidR="00C6680F" w:rsidRPr="004F0C56" w14:paraId="1F258B2D" w14:textId="77777777" w:rsidTr="00406726">
        <w:trPr>
          <w:trHeight w:val="557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27"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522</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B28"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Documentation and Certifications</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8B29" w14:textId="39C2D0A7" w:rsidR="001C1CFE"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The Supplier shall provide the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xml:space="preserve"> buyer with an acceptance data package that contains the following documentation for each item provided:                                                                                                   (1) Certificates of Compliance (See "Certificate of Compliance" requirements).                                                        </w:t>
            </w:r>
          </w:p>
          <w:p w14:paraId="1F258B2A" w14:textId="77777777" w:rsidR="001C1CFE" w:rsidRPr="004F0C56" w:rsidRDefault="001C1CFE" w:rsidP="001C1CFE">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(2) </w:t>
            </w:r>
            <w:r w:rsidR="004742E6" w:rsidRPr="004F0C56">
              <w:rPr>
                <w:rFonts w:ascii="Arial" w:eastAsia="Times New Roman" w:hAnsi="Arial" w:cs="Arial"/>
                <w:sz w:val="20"/>
                <w:szCs w:val="20"/>
              </w:rPr>
              <w:t>Materials: List of all materials (e.g. traceability to lot/date code/supplier/supplier CAGE code).  Complete physical and chemical test data includ</w:t>
            </w:r>
            <w:r w:rsidRPr="004F0C56">
              <w:rPr>
                <w:rFonts w:ascii="Arial" w:eastAsia="Times New Roman" w:hAnsi="Arial" w:cs="Arial"/>
                <w:sz w:val="20"/>
                <w:szCs w:val="20"/>
              </w:rPr>
              <w:t>ing material certifications and</w:t>
            </w:r>
            <w:r w:rsidR="004742E6" w:rsidRPr="004F0C56">
              <w:rPr>
                <w:rFonts w:ascii="Arial" w:eastAsia="Times New Roman" w:hAnsi="Arial" w:cs="Arial"/>
                <w:sz w:val="20"/>
                <w:szCs w:val="20"/>
              </w:rPr>
              <w:t xml:space="preserve">, physical/chemical test certifications and reports.  Certifications shall be in conformance with the latest specification as defined by drawing or PO.          </w:t>
            </w:r>
          </w:p>
          <w:p w14:paraId="1F258B2B" w14:textId="77777777" w:rsidR="001C1CFE" w:rsidRPr="004F0C56" w:rsidRDefault="001C1CFE" w:rsidP="001C1CFE">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(3) </w:t>
            </w:r>
            <w:r w:rsidR="004742E6" w:rsidRPr="004F0C56">
              <w:rPr>
                <w:rFonts w:ascii="Arial" w:eastAsia="Times New Roman" w:hAnsi="Arial" w:cs="Arial"/>
                <w:sz w:val="20"/>
                <w:szCs w:val="20"/>
              </w:rPr>
              <w:t xml:space="preserve">Parts Traceability to lot/date code/supplier/supplier CAGE code.                                                                        </w:t>
            </w:r>
          </w:p>
          <w:p w14:paraId="1F258B2C" w14:textId="4B064764" w:rsidR="004742E6" w:rsidRPr="004F0C56" w:rsidRDefault="001C1CFE" w:rsidP="00057FE2">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(4) </w:t>
            </w:r>
            <w:r w:rsidR="004742E6" w:rsidRPr="004F0C56">
              <w:rPr>
                <w:rFonts w:ascii="Arial" w:eastAsia="Times New Roman" w:hAnsi="Arial" w:cs="Arial"/>
                <w:sz w:val="20"/>
                <w:szCs w:val="20"/>
              </w:rPr>
              <w:t>Manufacturing/Assembly and Test Traveler (including supplier QC inspe</w:t>
            </w:r>
            <w:r w:rsidRPr="004F0C56">
              <w:rPr>
                <w:rFonts w:ascii="Arial" w:eastAsia="Times New Roman" w:hAnsi="Arial" w:cs="Arial"/>
                <w:sz w:val="20"/>
                <w:szCs w:val="20"/>
              </w:rPr>
              <w:t xml:space="preserve">ctions and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Pr="004F0C56">
              <w:rPr>
                <w:rFonts w:ascii="Arial" w:eastAsia="Times New Roman" w:hAnsi="Arial" w:cs="Arial"/>
                <w:sz w:val="20"/>
                <w:szCs w:val="20"/>
              </w:rPr>
              <w:t>, customer</w:t>
            </w:r>
            <w:r w:rsidR="004742E6" w:rsidRPr="004F0C56">
              <w:rPr>
                <w:rFonts w:ascii="Arial" w:eastAsia="Times New Roman" w:hAnsi="Arial" w:cs="Arial"/>
                <w:sz w:val="20"/>
                <w:szCs w:val="20"/>
              </w:rPr>
              <w:t>, an</w:t>
            </w:r>
            <w:r w:rsidR="00406726" w:rsidRPr="004F0C56">
              <w:rPr>
                <w:rFonts w:ascii="Arial" w:eastAsia="Times New Roman" w:hAnsi="Arial" w:cs="Arial"/>
                <w:sz w:val="20"/>
                <w:szCs w:val="20"/>
              </w:rPr>
              <w:t>d</w:t>
            </w:r>
            <w:r w:rsidR="004742E6" w:rsidRPr="004F0C56">
              <w:rPr>
                <w:rFonts w:ascii="Arial" w:eastAsia="Times New Roman" w:hAnsi="Arial" w:cs="Arial"/>
                <w:sz w:val="20"/>
                <w:szCs w:val="20"/>
              </w:rPr>
              <w:t xml:space="preserve"> government source inspections when applicable.)                                                   </w:t>
            </w:r>
            <w:r w:rsidRPr="004F0C56">
              <w:rPr>
                <w:rFonts w:ascii="Arial" w:eastAsia="Times New Roman" w:hAnsi="Arial" w:cs="Arial"/>
                <w:sz w:val="20"/>
                <w:szCs w:val="20"/>
              </w:rPr>
              <w:t xml:space="preserve">                           (5) </w:t>
            </w:r>
            <w:r w:rsidR="004742E6" w:rsidRPr="004F0C56">
              <w:rPr>
                <w:rFonts w:ascii="Arial" w:eastAsia="Times New Roman" w:hAnsi="Arial" w:cs="Arial"/>
                <w:sz w:val="20"/>
                <w:szCs w:val="20"/>
              </w:rPr>
              <w:t xml:space="preserve">Documentation of all nonconforming materials, processes or test deviations.  Deviations that result in a nonconformance to this specification must e submitted to the </w:t>
            </w:r>
            <w:r w:rsidR="00057FE2" w:rsidRPr="004F0C56">
              <w:rPr>
                <w:rFonts w:ascii="Arial" w:eastAsia="Times New Roman" w:hAnsi="Arial" w:cs="Arial"/>
                <w:sz w:val="20"/>
                <w:szCs w:val="20"/>
              </w:rPr>
              <w:t>Collins Aerospace</w:t>
            </w:r>
            <w:r w:rsidR="004742E6"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004742E6" w:rsidRPr="004F0C56">
              <w:rPr>
                <w:rFonts w:ascii="Arial" w:eastAsia="Times New Roman" w:hAnsi="Arial" w:cs="Arial"/>
                <w:sz w:val="20"/>
                <w:szCs w:val="20"/>
              </w:rPr>
              <w:t xml:space="preserve"> </w:t>
            </w:r>
            <w:r w:rsidR="00057FE2" w:rsidRPr="004F0C56">
              <w:rPr>
                <w:rFonts w:ascii="Arial" w:eastAsia="Times New Roman" w:hAnsi="Arial" w:cs="Arial"/>
                <w:sz w:val="20"/>
                <w:szCs w:val="20"/>
              </w:rPr>
              <w:t>Solutions</w:t>
            </w:r>
            <w:r w:rsidR="004742E6" w:rsidRPr="004F0C56">
              <w:rPr>
                <w:rFonts w:ascii="Arial" w:eastAsia="Times New Roman" w:hAnsi="Arial" w:cs="Arial"/>
                <w:sz w:val="20"/>
                <w:szCs w:val="20"/>
              </w:rPr>
              <w:t xml:space="preserve"> buyer.                                                                                  </w:t>
            </w:r>
            <w:r w:rsidRPr="004F0C56">
              <w:rPr>
                <w:rFonts w:ascii="Arial" w:eastAsia="Times New Roman" w:hAnsi="Arial" w:cs="Arial"/>
                <w:sz w:val="20"/>
                <w:szCs w:val="20"/>
              </w:rPr>
              <w:t xml:space="preserve">                         (6) </w:t>
            </w:r>
            <w:r w:rsidR="004742E6" w:rsidRPr="004F0C56">
              <w:rPr>
                <w:rFonts w:ascii="Arial" w:eastAsia="Times New Roman" w:hAnsi="Arial" w:cs="Arial"/>
                <w:sz w:val="20"/>
                <w:szCs w:val="20"/>
              </w:rPr>
              <w:t>Acceptance Test/ Inspection Data/First Article Inspection Reports (FAIR) measurements.  All quality records (non-electronic) shall be documented in ink or other permanent marking.  All data is to accompany the item shipment an</w:t>
            </w:r>
            <w:r w:rsidRPr="004F0C56">
              <w:rPr>
                <w:rFonts w:ascii="Arial" w:eastAsia="Times New Roman" w:hAnsi="Arial" w:cs="Arial"/>
                <w:sz w:val="20"/>
                <w:szCs w:val="20"/>
              </w:rPr>
              <w:t>d</w:t>
            </w:r>
            <w:r w:rsidR="004742E6" w:rsidRPr="004F0C56">
              <w:rPr>
                <w:rFonts w:ascii="Arial" w:eastAsia="Times New Roman" w:hAnsi="Arial" w:cs="Arial"/>
                <w:sz w:val="20"/>
                <w:szCs w:val="20"/>
              </w:rPr>
              <w:t xml:space="preserve"> must be complete, legible, reproducible, and authentic.</w:t>
            </w:r>
          </w:p>
        </w:tc>
      </w:tr>
      <w:tr w:rsidR="00406726" w:rsidRPr="004F0C56" w14:paraId="1F258B32" w14:textId="77777777" w:rsidTr="00406726">
        <w:trPr>
          <w:trHeight w:val="170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2E" w14:textId="77777777" w:rsidR="00406726" w:rsidRPr="004F0C56" w:rsidRDefault="0040672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523</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B2F" w14:textId="77777777" w:rsidR="00406726" w:rsidRPr="004F0C56" w:rsidRDefault="0040672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Traceability Requirements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30" w14:textId="206E094B" w:rsidR="00406726" w:rsidRPr="004F0C56" w:rsidRDefault="00406726" w:rsidP="00E57C5D">
            <w:pPr>
              <w:spacing w:before="120" w:after="0" w:line="240" w:lineRule="auto"/>
              <w:rPr>
                <w:rFonts w:ascii="Arial" w:eastAsia="Times New Roman" w:hAnsi="Arial" w:cs="Arial"/>
                <w:sz w:val="20"/>
                <w:szCs w:val="20"/>
              </w:rPr>
            </w:pPr>
            <w:r w:rsidRPr="004F0C56">
              <w:rPr>
                <w:rFonts w:ascii="Arial" w:eastAsia="Times New Roman" w:hAnsi="Arial" w:cs="Arial"/>
                <w:sz w:val="20"/>
                <w:szCs w:val="20"/>
              </w:rPr>
              <w:t>The Supplier shall maintain traceability data for par</w:t>
            </w:r>
            <w:r w:rsidR="00FC3CEF" w:rsidRPr="004F0C56">
              <w:rPr>
                <w:rFonts w:ascii="Arial" w:eastAsia="Times New Roman" w:hAnsi="Arial" w:cs="Arial"/>
                <w:sz w:val="20"/>
                <w:szCs w:val="20"/>
              </w:rPr>
              <w:t>t</w:t>
            </w:r>
            <w:r w:rsidRPr="004F0C56">
              <w:rPr>
                <w:rFonts w:ascii="Arial" w:eastAsia="Times New Roman" w:hAnsi="Arial" w:cs="Arial"/>
                <w:sz w:val="20"/>
                <w:szCs w:val="20"/>
              </w:rPr>
              <w:t>s, processes, materials, and assemblies from procurement through fabrication, processing, assembly, test and delivery.  Traceability data shall provide for the ready identification of suspect lots when individual items are found discrepant.</w:t>
            </w:r>
          </w:p>
          <w:p w14:paraId="1F258B31" w14:textId="77777777" w:rsidR="00406726" w:rsidRPr="004F0C56" w:rsidRDefault="0040672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Examples of traceable information may include, but are not limited to:</w:t>
            </w:r>
          </w:p>
        </w:tc>
      </w:tr>
      <w:tr w:rsidR="00C6680F" w:rsidRPr="004F0C56" w14:paraId="1F258B36" w14:textId="77777777" w:rsidTr="00406726">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33"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34"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35" w14:textId="77777777" w:rsidR="004742E6" w:rsidRPr="004F0C56" w:rsidRDefault="003E4A2F"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Date of Manufacture</w:t>
            </w:r>
          </w:p>
        </w:tc>
      </w:tr>
      <w:tr w:rsidR="00C6680F" w:rsidRPr="004F0C56" w14:paraId="1F258B3A"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37"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38"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39"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Serial Number</w:t>
            </w:r>
          </w:p>
        </w:tc>
      </w:tr>
      <w:tr w:rsidR="00C6680F" w:rsidRPr="004F0C56" w14:paraId="1F258B3E"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3B"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3C"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3D"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M</w:t>
            </w:r>
            <w:r w:rsidR="004742E6" w:rsidRPr="004F0C56">
              <w:rPr>
                <w:rFonts w:ascii="Arial" w:eastAsia="Times New Roman" w:hAnsi="Arial" w:cs="Arial"/>
                <w:sz w:val="20"/>
                <w:szCs w:val="20"/>
              </w:rPr>
              <w:t>aterial Lot number</w:t>
            </w:r>
          </w:p>
        </w:tc>
      </w:tr>
      <w:tr w:rsidR="00C6680F" w:rsidRPr="004F0C56" w14:paraId="1F258B42"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3F"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40"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41"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Wafer Lot number an Date Code</w:t>
            </w:r>
          </w:p>
        </w:tc>
      </w:tr>
      <w:tr w:rsidR="00C6680F" w:rsidRPr="004F0C56" w14:paraId="1F258B46"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43"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44"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45"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Heat Lot number</w:t>
            </w:r>
          </w:p>
        </w:tc>
      </w:tr>
      <w:tr w:rsidR="00C6680F" w:rsidRPr="004F0C56" w14:paraId="1F258B4A"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47"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48"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49"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Control Number</w:t>
            </w:r>
          </w:p>
        </w:tc>
      </w:tr>
      <w:tr w:rsidR="00C6680F" w:rsidRPr="004F0C56" w14:paraId="1F258B4E"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4B"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4C"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4D"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Final Inspection Sequence Date</w:t>
            </w:r>
          </w:p>
        </w:tc>
      </w:tr>
      <w:tr w:rsidR="00C6680F" w:rsidRPr="004F0C56" w14:paraId="1F258B52"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4F"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50"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51"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Batch Number</w:t>
            </w:r>
          </w:p>
        </w:tc>
      </w:tr>
      <w:tr w:rsidR="00C6680F" w:rsidRPr="004F0C56" w14:paraId="1F258B56"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53"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54"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55"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Casting Number</w:t>
            </w:r>
          </w:p>
        </w:tc>
      </w:tr>
      <w:tr w:rsidR="00C6680F" w:rsidRPr="004F0C56" w14:paraId="1F258B5A" w14:textId="77777777" w:rsidTr="008966F0">
        <w:trPr>
          <w:trHeight w:val="300"/>
        </w:trPr>
        <w:tc>
          <w:tcPr>
            <w:tcW w:w="551" w:type="dxa"/>
            <w:vMerge/>
            <w:tcBorders>
              <w:top w:val="nil"/>
              <w:left w:val="single" w:sz="4" w:space="0" w:color="auto"/>
              <w:bottom w:val="single" w:sz="4" w:space="0" w:color="auto"/>
              <w:right w:val="single" w:sz="4" w:space="0" w:color="auto"/>
            </w:tcBorders>
            <w:vAlign w:val="center"/>
            <w:hideMark/>
          </w:tcPr>
          <w:p w14:paraId="1F258B57"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nil"/>
              <w:left w:val="single" w:sz="4" w:space="0" w:color="auto"/>
              <w:bottom w:val="single" w:sz="4" w:space="0" w:color="auto"/>
              <w:right w:val="single" w:sz="4" w:space="0" w:color="auto"/>
            </w:tcBorders>
            <w:vAlign w:val="center"/>
            <w:hideMark/>
          </w:tcPr>
          <w:p w14:paraId="1F258B58"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nil"/>
              <w:left w:val="nil"/>
              <w:bottom w:val="single" w:sz="4" w:space="0" w:color="auto"/>
              <w:right w:val="single" w:sz="4" w:space="0" w:color="auto"/>
            </w:tcBorders>
            <w:shd w:val="clear" w:color="auto" w:fill="auto"/>
            <w:vAlign w:val="center"/>
            <w:hideMark/>
          </w:tcPr>
          <w:p w14:paraId="1F258B59" w14:textId="77777777" w:rsidR="004742E6" w:rsidRPr="004F0C56" w:rsidRDefault="003E4A2F" w:rsidP="003E4A2F">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 </w:t>
            </w:r>
            <w:r w:rsidR="004742E6" w:rsidRPr="004F0C56">
              <w:rPr>
                <w:rFonts w:ascii="Arial" w:eastAsia="Times New Roman" w:hAnsi="Arial" w:cs="Arial"/>
                <w:sz w:val="20"/>
                <w:szCs w:val="20"/>
              </w:rPr>
              <w:t>Work Order Number</w:t>
            </w:r>
          </w:p>
        </w:tc>
      </w:tr>
    </w:tbl>
    <w:p w14:paraId="1F258B5B" w14:textId="4646B423" w:rsidR="003E4A2F" w:rsidRPr="004F0C56" w:rsidRDefault="003E4A2F"/>
    <w:tbl>
      <w:tblPr>
        <w:tblW w:w="9286" w:type="dxa"/>
        <w:tblInd w:w="93" w:type="dxa"/>
        <w:tblLook w:val="04A0" w:firstRow="1" w:lastRow="0" w:firstColumn="1" w:lastColumn="0" w:noHBand="0" w:noVBand="1"/>
      </w:tblPr>
      <w:tblGrid>
        <w:gridCol w:w="551"/>
        <w:gridCol w:w="2806"/>
        <w:gridCol w:w="5929"/>
      </w:tblGrid>
      <w:tr w:rsidR="00C6680F" w:rsidRPr="004F0C56" w14:paraId="1F258B5F" w14:textId="77777777" w:rsidTr="003E4A2F">
        <w:trPr>
          <w:trHeight w:val="188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5C"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524</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8B5D"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Close Out photographs Required</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5E"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Included with the documentation/data package shall be close out photographs of each item being delivered.  The close out photographs shall be a series of photographs which document areas internal to the item that cannot be inspected without disassembly of the item.  Each photograph shall be identified with the part number an serial number of the item being photographed.</w:t>
            </w:r>
          </w:p>
        </w:tc>
      </w:tr>
      <w:tr w:rsidR="00C6680F" w:rsidRPr="004F0C56" w14:paraId="1F258B63" w14:textId="77777777" w:rsidTr="003E4A2F">
        <w:trPr>
          <w:trHeight w:val="206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B60"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B61"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62"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These photos will be taken at significant stages of assembly (i.e. encapsulation, lidding, or delivery to the next higher assembly level).  Detailed photos shall be taken of each system, subsystem, assembly, and subassembly.  Photos shall be adequately detailed to identify features including, but not limited to 91) serial numbers of subassemblies and/or pars, where such markings are visible; (2) orientation of polarized devices, such as tantalum capacitors, diodes, etc.; and (3) wire routing.</w:t>
            </w:r>
          </w:p>
        </w:tc>
      </w:tr>
      <w:tr w:rsidR="00C6680F" w:rsidRPr="004F0C56" w14:paraId="1F258B67" w14:textId="77777777" w:rsidTr="003E4A2F">
        <w:trPr>
          <w:trHeight w:val="62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F258B64" w14:textId="77777777" w:rsidR="004742E6" w:rsidRPr="004F0C56" w:rsidRDefault="004742E6" w:rsidP="004742E6">
            <w:pPr>
              <w:spacing w:after="0" w:line="240" w:lineRule="auto"/>
              <w:rPr>
                <w:rFonts w:ascii="Arial" w:eastAsia="Times New Roman" w:hAnsi="Arial" w:cs="Arial"/>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14:paraId="1F258B65" w14:textId="77777777" w:rsidR="004742E6" w:rsidRPr="004F0C56" w:rsidRDefault="004742E6" w:rsidP="004742E6">
            <w:pPr>
              <w:spacing w:after="0" w:line="240" w:lineRule="auto"/>
              <w:rPr>
                <w:rFonts w:ascii="Arial" w:eastAsia="Times New Roman" w:hAnsi="Arial" w:cs="Arial"/>
                <w:sz w:val="20"/>
                <w:szCs w:val="20"/>
              </w:rPr>
            </w:pP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66"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Use camera with a minimum resolution of 10 megapixels or a resolution that allows component identification.</w:t>
            </w:r>
          </w:p>
        </w:tc>
      </w:tr>
      <w:tr w:rsidR="00C6680F" w:rsidRPr="004F0C56" w14:paraId="1F258B6B" w14:textId="77777777" w:rsidTr="009B064E">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68"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525</w:t>
            </w:r>
          </w:p>
        </w:tc>
        <w:tc>
          <w:tcPr>
            <w:tcW w:w="2806" w:type="dxa"/>
            <w:tcBorders>
              <w:top w:val="nil"/>
              <w:left w:val="nil"/>
              <w:bottom w:val="single" w:sz="4" w:space="0" w:color="auto"/>
              <w:right w:val="single" w:sz="4" w:space="0" w:color="auto"/>
            </w:tcBorders>
            <w:shd w:val="clear" w:color="auto" w:fill="auto"/>
            <w:vAlign w:val="center"/>
            <w:hideMark/>
          </w:tcPr>
          <w:p w14:paraId="1F258B69"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ESD Certificate of </w:t>
            </w:r>
            <w:r w:rsidR="003E4A2F" w:rsidRPr="004F0C56">
              <w:rPr>
                <w:rFonts w:ascii="Arial" w:eastAsia="Times New Roman" w:hAnsi="Arial" w:cs="Arial"/>
                <w:sz w:val="20"/>
                <w:szCs w:val="20"/>
              </w:rPr>
              <w:t>Conformance</w:t>
            </w:r>
          </w:p>
        </w:tc>
        <w:tc>
          <w:tcPr>
            <w:tcW w:w="5929" w:type="dxa"/>
            <w:tcBorders>
              <w:top w:val="nil"/>
              <w:left w:val="nil"/>
              <w:bottom w:val="single" w:sz="4" w:space="0" w:color="auto"/>
              <w:right w:val="single" w:sz="4" w:space="0" w:color="auto"/>
            </w:tcBorders>
            <w:shd w:val="clear" w:color="auto" w:fill="auto"/>
            <w:vAlign w:val="center"/>
            <w:hideMark/>
          </w:tcPr>
          <w:p w14:paraId="1F258B6A"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The seller shall furnish a certificate of compliance which states the equipment is compliant to ESD standards as applicable, reference ANSI/ESD-20.20. </w:t>
            </w:r>
          </w:p>
        </w:tc>
      </w:tr>
      <w:tr w:rsidR="009B064E" w:rsidRPr="004F0C56" w14:paraId="2E8D72D7" w14:textId="77777777" w:rsidTr="009B064E">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1187" w14:textId="037B7E45" w:rsidR="009B064E" w:rsidRPr="004F0C56" w:rsidRDefault="009B064E"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526</w:t>
            </w:r>
          </w:p>
        </w:tc>
        <w:tc>
          <w:tcPr>
            <w:tcW w:w="2806" w:type="dxa"/>
            <w:tcBorders>
              <w:top w:val="single" w:sz="4" w:space="0" w:color="auto"/>
              <w:left w:val="nil"/>
              <w:bottom w:val="single" w:sz="4" w:space="0" w:color="auto"/>
              <w:right w:val="single" w:sz="4" w:space="0" w:color="auto"/>
            </w:tcBorders>
            <w:shd w:val="clear" w:color="auto" w:fill="auto"/>
            <w:vAlign w:val="center"/>
          </w:tcPr>
          <w:p w14:paraId="77CF2DA6" w14:textId="33A7E094" w:rsidR="009B064E" w:rsidRPr="004F0C56" w:rsidRDefault="009B064E"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Solder Certificate of Conformance</w:t>
            </w:r>
          </w:p>
        </w:tc>
        <w:tc>
          <w:tcPr>
            <w:tcW w:w="5929" w:type="dxa"/>
            <w:tcBorders>
              <w:top w:val="single" w:sz="4" w:space="0" w:color="auto"/>
              <w:left w:val="nil"/>
              <w:bottom w:val="single" w:sz="4" w:space="0" w:color="auto"/>
              <w:right w:val="single" w:sz="4" w:space="0" w:color="auto"/>
            </w:tcBorders>
            <w:shd w:val="clear" w:color="auto" w:fill="auto"/>
            <w:vAlign w:val="center"/>
          </w:tcPr>
          <w:p w14:paraId="62172FB1" w14:textId="3A13E55C" w:rsidR="009B064E" w:rsidRPr="004F0C56" w:rsidRDefault="009B064E"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Delivery of Solder Sn63Pb37 and any related product i.e. paste, wire, flux/ rosin, bar and or chips to </w:t>
            </w:r>
            <w:r w:rsidR="00057FE2" w:rsidRPr="004F0C56">
              <w:rPr>
                <w:rFonts w:ascii="Arial" w:eastAsia="Times New Roman" w:hAnsi="Arial" w:cs="Arial"/>
                <w:sz w:val="20"/>
                <w:szCs w:val="20"/>
              </w:rPr>
              <w:t>Collins Aerospace</w:t>
            </w:r>
            <w:r w:rsidRPr="004F0C56">
              <w:rPr>
                <w:rFonts w:ascii="Arial" w:eastAsia="Times New Roman" w:hAnsi="Arial" w:cs="Arial"/>
                <w:sz w:val="20"/>
                <w:szCs w:val="20"/>
              </w:rPr>
              <w:t xml:space="preserve"> must be accompanied by its corresponding solder IPC J-STD-004, 005 and or -006 certificate of conformance as called out in drawing or purchase order.</w:t>
            </w:r>
          </w:p>
        </w:tc>
      </w:tr>
      <w:tr w:rsidR="00376ACE" w:rsidRPr="004F0C56" w14:paraId="41BD81EC" w14:textId="77777777" w:rsidTr="009B064E">
        <w:trPr>
          <w:trHeight w:val="7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05D1C" w14:textId="1E2E2210" w:rsidR="00376ACE" w:rsidRPr="004F0C56" w:rsidRDefault="00376ACE"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527</w:t>
            </w:r>
          </w:p>
        </w:tc>
        <w:tc>
          <w:tcPr>
            <w:tcW w:w="2806" w:type="dxa"/>
            <w:tcBorders>
              <w:top w:val="single" w:sz="4" w:space="0" w:color="auto"/>
              <w:left w:val="nil"/>
              <w:bottom w:val="single" w:sz="4" w:space="0" w:color="auto"/>
              <w:right w:val="single" w:sz="4" w:space="0" w:color="auto"/>
            </w:tcBorders>
            <w:shd w:val="clear" w:color="auto" w:fill="auto"/>
            <w:vAlign w:val="center"/>
          </w:tcPr>
          <w:p w14:paraId="64810064" w14:textId="2B57688B" w:rsidR="00376ACE" w:rsidRPr="004F0C56" w:rsidRDefault="00EF5030"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High Reliability and Military Part Procurement Sourcing  Instructions</w:t>
            </w:r>
          </w:p>
        </w:tc>
        <w:tc>
          <w:tcPr>
            <w:tcW w:w="5929" w:type="dxa"/>
            <w:tcBorders>
              <w:top w:val="single" w:sz="4" w:space="0" w:color="auto"/>
              <w:left w:val="nil"/>
              <w:bottom w:val="single" w:sz="4" w:space="0" w:color="auto"/>
              <w:right w:val="single" w:sz="4" w:space="0" w:color="auto"/>
            </w:tcBorders>
            <w:shd w:val="clear" w:color="auto" w:fill="auto"/>
            <w:vAlign w:val="center"/>
          </w:tcPr>
          <w:p w14:paraId="43F8FAE2" w14:textId="1F7ECE2F" w:rsidR="00376ACE" w:rsidRPr="004F0C56" w:rsidRDefault="00775264"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This part is listed on the Defense Logistics Agency’s (DLA) Qualified Products List (QPL). This part number is prefixed by the Government Designation and appears on the QPL for the governing MIL document, along with the manufacturers approved by DLA to produce the item. Any part manufactured by any entity with a CAGE code not listed on the QPL at the time the part was manufactured is not considered a QPL part. Only QPL parts may be supplied on this purchase order and may be further restricted to one or more specific CAGE codes. If a manufacturer and/or CAGE Code is specified on the purchase order, only QPL parts from that spe</w:t>
            </w:r>
            <w:r w:rsidR="00CB1798" w:rsidRPr="004F0C56">
              <w:rPr>
                <w:rFonts w:ascii="Arial" w:eastAsia="Times New Roman" w:hAnsi="Arial" w:cs="Arial"/>
                <w:sz w:val="20"/>
                <w:szCs w:val="20"/>
              </w:rPr>
              <w:t xml:space="preserve">cific entity will be accepted. </w:t>
            </w:r>
            <w:r w:rsidRPr="004F0C56">
              <w:rPr>
                <w:rFonts w:ascii="Arial" w:eastAsia="Times New Roman" w:hAnsi="Arial" w:cs="Arial"/>
                <w:sz w:val="20"/>
                <w:szCs w:val="20"/>
              </w:rPr>
              <w:t>This part must be procured as a QPL part either directly from the manufacturer listed on the QPL or from the manufacturer’s authorized distributors. No substitutions are allowed without written permission of the buyer.</w:t>
            </w:r>
          </w:p>
        </w:tc>
      </w:tr>
    </w:tbl>
    <w:p w14:paraId="1F258B6C" w14:textId="77777777" w:rsidR="003E4A2F" w:rsidRPr="004F0C56" w:rsidRDefault="003E4A2F">
      <w:r w:rsidRPr="004F0C56">
        <w:br w:type="page"/>
      </w:r>
    </w:p>
    <w:tbl>
      <w:tblPr>
        <w:tblpPr w:leftFromText="180" w:rightFromText="180" w:vertAnchor="text" w:tblpY="1"/>
        <w:tblOverlap w:val="never"/>
        <w:tblW w:w="9286" w:type="dxa"/>
        <w:tblLook w:val="04A0" w:firstRow="1" w:lastRow="0" w:firstColumn="1" w:lastColumn="0" w:noHBand="0" w:noVBand="1"/>
      </w:tblPr>
      <w:tblGrid>
        <w:gridCol w:w="551"/>
        <w:gridCol w:w="2806"/>
        <w:gridCol w:w="5929"/>
      </w:tblGrid>
      <w:tr w:rsidR="00C6680F" w:rsidRPr="004F0C56" w14:paraId="1F258B6E" w14:textId="77777777" w:rsidTr="00AA3644">
        <w:trPr>
          <w:trHeight w:val="300"/>
        </w:trPr>
        <w:tc>
          <w:tcPr>
            <w:tcW w:w="9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258B6D" w14:textId="77777777" w:rsidR="004742E6" w:rsidRPr="004F0C56" w:rsidRDefault="004742E6" w:rsidP="00AA3644">
            <w:pPr>
              <w:spacing w:after="0" w:line="240" w:lineRule="auto"/>
              <w:rPr>
                <w:rFonts w:ascii="Arial" w:eastAsia="Times New Roman" w:hAnsi="Arial" w:cs="Arial"/>
                <w:b/>
                <w:bCs/>
                <w:sz w:val="20"/>
                <w:szCs w:val="20"/>
              </w:rPr>
            </w:pPr>
            <w:r w:rsidRPr="004F0C56">
              <w:rPr>
                <w:rFonts w:ascii="Arial" w:eastAsia="Times New Roman" w:hAnsi="Arial" w:cs="Arial"/>
                <w:b/>
                <w:bCs/>
                <w:sz w:val="20"/>
                <w:szCs w:val="20"/>
              </w:rPr>
              <w:lastRenderedPageBreak/>
              <w:t>600 Series - Packaging/Handling</w:t>
            </w:r>
          </w:p>
        </w:tc>
      </w:tr>
      <w:tr w:rsidR="004E150C" w:rsidRPr="004F0C56" w14:paraId="3AA75A11" w14:textId="77777777" w:rsidTr="00AA3644">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tcPr>
          <w:p w14:paraId="5CEBBD2D" w14:textId="413721FB" w:rsidR="004E150C" w:rsidRPr="004F0C56" w:rsidRDefault="004E150C"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600</w:t>
            </w:r>
          </w:p>
        </w:tc>
        <w:tc>
          <w:tcPr>
            <w:tcW w:w="2806" w:type="dxa"/>
            <w:tcBorders>
              <w:top w:val="nil"/>
              <w:left w:val="nil"/>
              <w:bottom w:val="single" w:sz="4" w:space="0" w:color="auto"/>
              <w:right w:val="single" w:sz="4" w:space="0" w:color="auto"/>
            </w:tcBorders>
            <w:shd w:val="clear" w:color="auto" w:fill="auto"/>
            <w:vAlign w:val="center"/>
          </w:tcPr>
          <w:p w14:paraId="5AC54D2D" w14:textId="37821204" w:rsidR="004E150C" w:rsidRPr="004F0C56" w:rsidRDefault="004E150C"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Packaging/Shipping ESD Sensitive Parts (</w:t>
            </w:r>
            <w:r w:rsidR="00646607" w:rsidRPr="004F0C56">
              <w:rPr>
                <w:rFonts w:ascii="Arial" w:eastAsia="Times New Roman" w:hAnsi="Arial" w:cs="Arial"/>
                <w:sz w:val="20"/>
                <w:szCs w:val="20"/>
              </w:rPr>
              <w:t>MIL-</w:t>
            </w:r>
            <w:r w:rsidRPr="004F0C56">
              <w:rPr>
                <w:rFonts w:ascii="Arial" w:eastAsia="Times New Roman" w:hAnsi="Arial" w:cs="Arial"/>
                <w:sz w:val="20"/>
                <w:szCs w:val="20"/>
              </w:rPr>
              <w:t>Spec.)</w:t>
            </w:r>
          </w:p>
        </w:tc>
        <w:tc>
          <w:tcPr>
            <w:tcW w:w="5929" w:type="dxa"/>
            <w:tcBorders>
              <w:top w:val="nil"/>
              <w:left w:val="nil"/>
              <w:bottom w:val="single" w:sz="4" w:space="0" w:color="auto"/>
              <w:right w:val="single" w:sz="4" w:space="0" w:color="auto"/>
            </w:tcBorders>
            <w:shd w:val="clear" w:color="auto" w:fill="auto"/>
            <w:vAlign w:val="center"/>
          </w:tcPr>
          <w:p w14:paraId="5E2E8B6A" w14:textId="6B42C110" w:rsidR="004E150C" w:rsidRPr="004F0C56" w:rsidRDefault="00646607"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ESD sensitive Materials shall be packaged/marked/shipped in accordance with MI</w:t>
            </w:r>
            <w:r w:rsidR="00760886" w:rsidRPr="004F0C56">
              <w:rPr>
                <w:rFonts w:ascii="Arial" w:eastAsia="Times New Roman" w:hAnsi="Arial" w:cs="Arial"/>
                <w:sz w:val="20"/>
                <w:szCs w:val="20"/>
              </w:rPr>
              <w:t>L-STD-2073. (</w:t>
            </w:r>
            <w:r w:rsidRPr="004F0C56">
              <w:rPr>
                <w:rFonts w:ascii="Arial" w:eastAsia="Times New Roman" w:hAnsi="Arial" w:cs="Arial"/>
                <w:sz w:val="20"/>
                <w:szCs w:val="20"/>
              </w:rPr>
              <w:t>Note: Order of precedence for other requirements shall be drawing when ESD packaging requirements are specified on drawing)</w:t>
            </w:r>
            <w:r w:rsidR="00760886" w:rsidRPr="004F0C56">
              <w:rPr>
                <w:rFonts w:ascii="Arial" w:eastAsia="Times New Roman" w:hAnsi="Arial" w:cs="Arial"/>
                <w:sz w:val="20"/>
                <w:szCs w:val="20"/>
              </w:rPr>
              <w:t>.</w:t>
            </w:r>
          </w:p>
        </w:tc>
      </w:tr>
      <w:tr w:rsidR="00C6680F" w:rsidRPr="004F0C56" w14:paraId="1F258B72" w14:textId="77777777" w:rsidTr="00AA3644">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6F"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601</w:t>
            </w:r>
          </w:p>
        </w:tc>
        <w:tc>
          <w:tcPr>
            <w:tcW w:w="2806" w:type="dxa"/>
            <w:tcBorders>
              <w:top w:val="nil"/>
              <w:left w:val="nil"/>
              <w:bottom w:val="single" w:sz="4" w:space="0" w:color="auto"/>
              <w:right w:val="single" w:sz="4" w:space="0" w:color="auto"/>
            </w:tcBorders>
            <w:shd w:val="clear" w:color="auto" w:fill="auto"/>
            <w:vAlign w:val="center"/>
            <w:hideMark/>
          </w:tcPr>
          <w:p w14:paraId="1F258B70"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Storage/Packing for Moisture Sensitive Parts</w:t>
            </w:r>
          </w:p>
        </w:tc>
        <w:tc>
          <w:tcPr>
            <w:tcW w:w="5929" w:type="dxa"/>
            <w:tcBorders>
              <w:top w:val="nil"/>
              <w:left w:val="nil"/>
              <w:bottom w:val="single" w:sz="4" w:space="0" w:color="auto"/>
              <w:right w:val="single" w:sz="4" w:space="0" w:color="auto"/>
            </w:tcBorders>
            <w:shd w:val="clear" w:color="auto" w:fill="auto"/>
            <w:vAlign w:val="center"/>
            <w:hideMark/>
          </w:tcPr>
          <w:p w14:paraId="1F258B71" w14:textId="1D5A9E84" w:rsidR="004742E6" w:rsidRPr="004F0C56" w:rsidRDefault="00AA3644" w:rsidP="00E57C5D">
            <w:pPr>
              <w:spacing w:before="120" w:after="120" w:line="240" w:lineRule="auto"/>
              <w:rPr>
                <w:rFonts w:ascii="Arial" w:eastAsia="Times New Roman" w:hAnsi="Arial" w:cs="Arial"/>
                <w:sz w:val="20"/>
                <w:szCs w:val="20"/>
              </w:rPr>
            </w:pPr>
            <w:r w:rsidRPr="004F0C56">
              <w:rPr>
                <w:rFonts w:ascii="Arial" w:hAnsi="Arial" w:cs="Arial"/>
                <w:sz w:val="20"/>
                <w:szCs w:val="20"/>
              </w:rPr>
              <w:t>Parts supplied on this order shall be shipped in a sealed Moisture Barrier Bag with a desiccant and humidity / moisture indicator IAW J-STD-033B. Outer packaging or Moisture Barrier Bag shall be labeled with a Moisture Sensitive Caution Label.</w:t>
            </w:r>
          </w:p>
        </w:tc>
      </w:tr>
      <w:tr w:rsidR="00C6680F" w:rsidRPr="004F0C56" w14:paraId="1F258B76" w14:textId="77777777" w:rsidTr="00AA3644">
        <w:trPr>
          <w:trHeight w:val="701"/>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73"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602</w:t>
            </w:r>
          </w:p>
        </w:tc>
        <w:tc>
          <w:tcPr>
            <w:tcW w:w="2806" w:type="dxa"/>
            <w:tcBorders>
              <w:top w:val="nil"/>
              <w:left w:val="single" w:sz="4" w:space="0" w:color="auto"/>
              <w:bottom w:val="single" w:sz="4" w:space="0" w:color="auto"/>
              <w:right w:val="single" w:sz="4" w:space="0" w:color="auto"/>
            </w:tcBorders>
            <w:shd w:val="clear" w:color="auto" w:fill="auto"/>
            <w:vAlign w:val="center"/>
            <w:hideMark/>
          </w:tcPr>
          <w:p w14:paraId="1F258B74"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Handling of ESD sensitive materials Class 1A or less sensitive</w:t>
            </w:r>
          </w:p>
        </w:tc>
        <w:tc>
          <w:tcPr>
            <w:tcW w:w="5929" w:type="dxa"/>
            <w:tcBorders>
              <w:top w:val="nil"/>
              <w:left w:val="nil"/>
              <w:bottom w:val="single" w:sz="4" w:space="0" w:color="auto"/>
              <w:right w:val="single" w:sz="4" w:space="0" w:color="auto"/>
            </w:tcBorders>
            <w:shd w:val="clear" w:color="auto" w:fill="auto"/>
            <w:vAlign w:val="center"/>
            <w:hideMark/>
          </w:tcPr>
          <w:p w14:paraId="1F258B75" w14:textId="67BD744B" w:rsidR="004742E6" w:rsidRPr="004F0C56" w:rsidRDefault="00DC5A9C" w:rsidP="00AA3644">
            <w:pPr>
              <w:spacing w:after="0" w:line="240" w:lineRule="auto"/>
              <w:rPr>
                <w:rFonts w:ascii="Calibri" w:eastAsia="Times New Roman" w:hAnsi="Calibri" w:cs="Calibri"/>
              </w:rPr>
            </w:pPr>
            <w:r w:rsidRPr="004F0C56">
              <w:rPr>
                <w:rFonts w:ascii="Arial" w:eastAsia="Times New Roman" w:hAnsi="Arial" w:cs="Arial"/>
                <w:sz w:val="20"/>
                <w:szCs w:val="20"/>
              </w:rPr>
              <w:t>All materials considered to be ESD sensitive shall be handled per ANSI/ESD S20.20.</w:t>
            </w:r>
          </w:p>
        </w:tc>
      </w:tr>
      <w:tr w:rsidR="00C6680F" w:rsidRPr="004F0C56" w14:paraId="1F258B7A" w14:textId="77777777" w:rsidTr="00AA3644">
        <w:trPr>
          <w:trHeight w:val="1169"/>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77"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603</w:t>
            </w:r>
          </w:p>
        </w:tc>
        <w:tc>
          <w:tcPr>
            <w:tcW w:w="2806" w:type="dxa"/>
            <w:tcBorders>
              <w:top w:val="nil"/>
              <w:left w:val="nil"/>
              <w:bottom w:val="single" w:sz="4" w:space="0" w:color="auto"/>
              <w:right w:val="single" w:sz="4" w:space="0" w:color="auto"/>
            </w:tcBorders>
            <w:shd w:val="clear" w:color="auto" w:fill="auto"/>
            <w:vAlign w:val="center"/>
            <w:hideMark/>
          </w:tcPr>
          <w:p w14:paraId="1F258B78"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Handling of Class 0 sensitive parts</w:t>
            </w:r>
          </w:p>
        </w:tc>
        <w:tc>
          <w:tcPr>
            <w:tcW w:w="5929" w:type="dxa"/>
            <w:tcBorders>
              <w:top w:val="nil"/>
              <w:left w:val="nil"/>
              <w:bottom w:val="single" w:sz="4" w:space="0" w:color="auto"/>
              <w:right w:val="single" w:sz="4" w:space="0" w:color="auto"/>
            </w:tcBorders>
            <w:shd w:val="clear" w:color="auto" w:fill="auto"/>
            <w:vAlign w:val="center"/>
            <w:hideMark/>
          </w:tcPr>
          <w:p w14:paraId="1F258B79" w14:textId="7B3DCAAB"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All Suppliers handling Class 0 sensitive materials less than 250V (HBM) shall be approved by Buyer</w:t>
            </w:r>
            <w:r w:rsidR="00287B41" w:rsidRPr="004F0C56">
              <w:rPr>
                <w:rFonts w:ascii="Arial" w:eastAsia="Times New Roman" w:hAnsi="Arial" w:cs="Arial"/>
                <w:sz w:val="20"/>
                <w:szCs w:val="20"/>
              </w:rPr>
              <w:t xml:space="preserve"> and are subject to an ESD practice and program audit. Findings of the audit shall be resolved prior to commencement of work.</w:t>
            </w:r>
            <w:r w:rsidR="00173E09" w:rsidRPr="004F0C56">
              <w:rPr>
                <w:rFonts w:ascii="Arial" w:eastAsia="Times New Roman" w:hAnsi="Arial" w:cs="Arial"/>
                <w:sz w:val="20"/>
                <w:szCs w:val="20"/>
              </w:rPr>
              <w:t xml:space="preserve"> </w:t>
            </w:r>
            <w:r w:rsidR="00173E09" w:rsidRPr="004F0C56">
              <w:rPr>
                <w:rFonts w:ascii="Arial" w:hAnsi="Arial" w:cs="Arial"/>
                <w:sz w:val="20"/>
                <w:szCs w:val="20"/>
              </w:rPr>
              <w:t>Compliance to MAN-HDS-0150 is mandatory.</w:t>
            </w:r>
          </w:p>
        </w:tc>
      </w:tr>
      <w:tr w:rsidR="00C6680F" w:rsidRPr="004F0C56" w14:paraId="1F258B7E" w14:textId="77777777" w:rsidTr="00AA3644">
        <w:trPr>
          <w:trHeight w:val="5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7B"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604</w:t>
            </w:r>
          </w:p>
        </w:tc>
        <w:tc>
          <w:tcPr>
            <w:tcW w:w="2806" w:type="dxa"/>
            <w:tcBorders>
              <w:top w:val="nil"/>
              <w:left w:val="nil"/>
              <w:bottom w:val="single" w:sz="4" w:space="0" w:color="auto"/>
              <w:right w:val="single" w:sz="4" w:space="0" w:color="auto"/>
            </w:tcBorders>
            <w:shd w:val="clear" w:color="auto" w:fill="auto"/>
            <w:vAlign w:val="center"/>
            <w:hideMark/>
          </w:tcPr>
          <w:p w14:paraId="1F258B7C"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Handling of ESD sensitive parts </w:t>
            </w:r>
          </w:p>
        </w:tc>
        <w:tc>
          <w:tcPr>
            <w:tcW w:w="5929" w:type="dxa"/>
            <w:tcBorders>
              <w:top w:val="nil"/>
              <w:left w:val="nil"/>
              <w:bottom w:val="single" w:sz="4" w:space="0" w:color="auto"/>
              <w:right w:val="single" w:sz="4" w:space="0" w:color="auto"/>
            </w:tcBorders>
            <w:shd w:val="clear" w:color="auto" w:fill="auto"/>
            <w:vAlign w:val="center"/>
            <w:hideMark/>
          </w:tcPr>
          <w:p w14:paraId="1F258B7D"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All materials considered to be ESD sensitive shall be handled per ANSI/ESD S20.20.</w:t>
            </w:r>
          </w:p>
        </w:tc>
      </w:tr>
      <w:tr w:rsidR="00C6680F" w:rsidRPr="004F0C56" w14:paraId="1F258B82" w14:textId="77777777" w:rsidTr="00AA3644">
        <w:trPr>
          <w:trHeight w:val="1331"/>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7F"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605</w:t>
            </w:r>
          </w:p>
        </w:tc>
        <w:tc>
          <w:tcPr>
            <w:tcW w:w="2806" w:type="dxa"/>
            <w:tcBorders>
              <w:top w:val="nil"/>
              <w:left w:val="nil"/>
              <w:bottom w:val="single" w:sz="4" w:space="0" w:color="auto"/>
              <w:right w:val="single" w:sz="4" w:space="0" w:color="auto"/>
            </w:tcBorders>
            <w:shd w:val="clear" w:color="auto" w:fill="auto"/>
            <w:vAlign w:val="center"/>
            <w:hideMark/>
          </w:tcPr>
          <w:p w14:paraId="1F258B80"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Packaging/Shipping ESD Sensitive Parts (ANSI Spec.)</w:t>
            </w:r>
          </w:p>
        </w:tc>
        <w:tc>
          <w:tcPr>
            <w:tcW w:w="5929" w:type="dxa"/>
            <w:tcBorders>
              <w:top w:val="nil"/>
              <w:left w:val="nil"/>
              <w:bottom w:val="single" w:sz="4" w:space="0" w:color="auto"/>
              <w:right w:val="single" w:sz="4" w:space="0" w:color="auto"/>
            </w:tcBorders>
            <w:shd w:val="clear" w:color="auto" w:fill="auto"/>
            <w:vAlign w:val="center"/>
            <w:hideMark/>
          </w:tcPr>
          <w:p w14:paraId="1F258B81" w14:textId="37461AE8" w:rsidR="00646607" w:rsidRPr="004F0C56" w:rsidRDefault="00646607"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Materials considered ESD sensitive per ANSI/ESD/S20.20 shall be marked per ANSI/ESD S8.1. They shall be packaged and shipped in accordance with ANSI/ESD S541 (Note: Order of precedence for other requirements shall be drawing when ESD packaging requirements are specified on drawing).</w:t>
            </w:r>
          </w:p>
        </w:tc>
      </w:tr>
      <w:tr w:rsidR="00C6680F" w:rsidRPr="004F0C56" w14:paraId="1F258B86" w14:textId="77777777" w:rsidTr="00AA3644">
        <w:trPr>
          <w:trHeight w:val="2321"/>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83"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606</w:t>
            </w:r>
          </w:p>
        </w:tc>
        <w:tc>
          <w:tcPr>
            <w:tcW w:w="2806" w:type="dxa"/>
            <w:tcBorders>
              <w:top w:val="nil"/>
              <w:left w:val="nil"/>
              <w:bottom w:val="single" w:sz="4" w:space="0" w:color="auto"/>
              <w:right w:val="single" w:sz="4" w:space="0" w:color="auto"/>
            </w:tcBorders>
            <w:shd w:val="clear" w:color="auto" w:fill="auto"/>
            <w:vAlign w:val="center"/>
            <w:hideMark/>
          </w:tcPr>
          <w:p w14:paraId="1F258B84" w14:textId="4C10642A"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Packaging/Shippin</w:t>
            </w:r>
            <w:r w:rsidR="000A69D8" w:rsidRPr="004F0C56">
              <w:rPr>
                <w:rFonts w:ascii="Arial" w:eastAsia="Times New Roman" w:hAnsi="Arial" w:cs="Arial"/>
                <w:sz w:val="20"/>
                <w:szCs w:val="20"/>
              </w:rPr>
              <w:t>g ESD Sensitive Parts (MIL-PRF-81705</w:t>
            </w:r>
            <w:r w:rsidRPr="004F0C56">
              <w:rPr>
                <w:rFonts w:ascii="Arial" w:eastAsia="Times New Roman" w:hAnsi="Arial" w:cs="Arial"/>
                <w:sz w:val="20"/>
                <w:szCs w:val="20"/>
              </w:rPr>
              <w:t>)</w:t>
            </w:r>
          </w:p>
        </w:tc>
        <w:tc>
          <w:tcPr>
            <w:tcW w:w="5929" w:type="dxa"/>
            <w:tcBorders>
              <w:top w:val="nil"/>
              <w:left w:val="nil"/>
              <w:bottom w:val="single" w:sz="4" w:space="0" w:color="auto"/>
              <w:right w:val="single" w:sz="4" w:space="0" w:color="auto"/>
            </w:tcBorders>
            <w:shd w:val="clear" w:color="auto" w:fill="auto"/>
            <w:vAlign w:val="center"/>
            <w:hideMark/>
          </w:tcPr>
          <w:p w14:paraId="1F258B85"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Materials considered ESD sensitive per MIL-STD-1686, Electrostatic Discharge Control Program for Protection of Electrical an</w:t>
            </w:r>
            <w:r w:rsidR="00B5144E" w:rsidRPr="004F0C56">
              <w:rPr>
                <w:rFonts w:ascii="Arial" w:eastAsia="Times New Roman" w:hAnsi="Arial" w:cs="Arial"/>
                <w:sz w:val="20"/>
                <w:szCs w:val="20"/>
              </w:rPr>
              <w:t>d</w:t>
            </w:r>
            <w:r w:rsidRPr="004F0C56">
              <w:rPr>
                <w:rFonts w:ascii="Arial" w:eastAsia="Times New Roman" w:hAnsi="Arial" w:cs="Arial"/>
                <w:sz w:val="20"/>
                <w:szCs w:val="20"/>
              </w:rPr>
              <w:t xml:space="preserve"> Electronic Parts, Assemblies and Equipment, shall be packaged/shipped in accordance with Buyer requirements.  In the absence of this requirement, packing shall meet or exceed MIL-PRF-81705, Barrier Materials, Flexible</w:t>
            </w:r>
            <w:r w:rsidR="00B5144E" w:rsidRPr="004F0C56">
              <w:rPr>
                <w:rFonts w:ascii="Arial" w:eastAsia="Times New Roman" w:hAnsi="Arial" w:cs="Arial"/>
                <w:sz w:val="20"/>
                <w:szCs w:val="20"/>
              </w:rPr>
              <w:t xml:space="preserve"> ESD Protective Heat-Sealable. </w:t>
            </w:r>
            <w:r w:rsidRPr="004F0C56">
              <w:rPr>
                <w:rFonts w:ascii="Arial" w:eastAsia="Times New Roman" w:hAnsi="Arial" w:cs="Arial"/>
                <w:sz w:val="20"/>
                <w:szCs w:val="20"/>
              </w:rPr>
              <w:t>Labeling, per MIL-STD-129, Marking for Shipment and Storage, for intermediate and external packages is required.</w:t>
            </w:r>
          </w:p>
        </w:tc>
      </w:tr>
      <w:tr w:rsidR="00C6680F" w:rsidRPr="004F0C56" w14:paraId="1F258B8A" w14:textId="77777777" w:rsidTr="00AA3644">
        <w:trPr>
          <w:trHeight w:val="10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87"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607</w:t>
            </w:r>
          </w:p>
        </w:tc>
        <w:tc>
          <w:tcPr>
            <w:tcW w:w="2806" w:type="dxa"/>
            <w:tcBorders>
              <w:top w:val="nil"/>
              <w:left w:val="nil"/>
              <w:bottom w:val="single" w:sz="4" w:space="0" w:color="auto"/>
              <w:right w:val="single" w:sz="4" w:space="0" w:color="auto"/>
            </w:tcBorders>
            <w:shd w:val="clear" w:color="auto" w:fill="auto"/>
            <w:vAlign w:val="center"/>
            <w:hideMark/>
          </w:tcPr>
          <w:p w14:paraId="1F258B88"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Special Packaging</w:t>
            </w:r>
          </w:p>
        </w:tc>
        <w:tc>
          <w:tcPr>
            <w:tcW w:w="5929" w:type="dxa"/>
            <w:tcBorders>
              <w:top w:val="nil"/>
              <w:left w:val="nil"/>
              <w:bottom w:val="single" w:sz="4" w:space="0" w:color="auto"/>
              <w:right w:val="single" w:sz="4" w:space="0" w:color="auto"/>
            </w:tcBorders>
            <w:shd w:val="clear" w:color="auto" w:fill="auto"/>
            <w:vAlign w:val="center"/>
            <w:hideMark/>
          </w:tcPr>
          <w:p w14:paraId="1F258B89"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Parts delivered on this line item shall be packaged in individual ESD safe containers adequate to protect the device body and leads from normal shipping and handling damage.</w:t>
            </w:r>
          </w:p>
        </w:tc>
      </w:tr>
      <w:tr w:rsidR="00C6680F" w:rsidRPr="004F0C56" w14:paraId="1F258B8E" w14:textId="77777777" w:rsidTr="00AA3644">
        <w:trPr>
          <w:trHeight w:val="5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8B"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608</w:t>
            </w:r>
          </w:p>
        </w:tc>
        <w:tc>
          <w:tcPr>
            <w:tcW w:w="2806" w:type="dxa"/>
            <w:tcBorders>
              <w:top w:val="nil"/>
              <w:left w:val="nil"/>
              <w:bottom w:val="single" w:sz="4" w:space="0" w:color="auto"/>
              <w:right w:val="single" w:sz="4" w:space="0" w:color="auto"/>
            </w:tcBorders>
            <w:shd w:val="clear" w:color="auto" w:fill="auto"/>
            <w:vAlign w:val="center"/>
            <w:hideMark/>
          </w:tcPr>
          <w:p w14:paraId="1F258B8C"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Packing, Packaging, and Shipment</w:t>
            </w:r>
          </w:p>
        </w:tc>
        <w:tc>
          <w:tcPr>
            <w:tcW w:w="5929" w:type="dxa"/>
            <w:tcBorders>
              <w:top w:val="nil"/>
              <w:left w:val="nil"/>
              <w:bottom w:val="single" w:sz="4" w:space="0" w:color="auto"/>
              <w:right w:val="single" w:sz="4" w:space="0" w:color="auto"/>
            </w:tcBorders>
            <w:shd w:val="clear" w:color="auto" w:fill="auto"/>
            <w:vAlign w:val="center"/>
            <w:hideMark/>
          </w:tcPr>
          <w:p w14:paraId="1F258B8D"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All packing, packaging and shipment techniques must have Buyer written approval before use and shipment.</w:t>
            </w:r>
          </w:p>
        </w:tc>
      </w:tr>
      <w:tr w:rsidR="00C6680F" w:rsidRPr="004F0C56" w14:paraId="1F258B92" w14:textId="77777777" w:rsidTr="00AA3644">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8F"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lastRenderedPageBreak/>
              <w:t>609</w:t>
            </w:r>
          </w:p>
        </w:tc>
        <w:tc>
          <w:tcPr>
            <w:tcW w:w="2806" w:type="dxa"/>
            <w:tcBorders>
              <w:top w:val="nil"/>
              <w:left w:val="nil"/>
              <w:bottom w:val="single" w:sz="4" w:space="0" w:color="auto"/>
              <w:right w:val="single" w:sz="4" w:space="0" w:color="auto"/>
            </w:tcBorders>
            <w:shd w:val="clear" w:color="auto" w:fill="auto"/>
            <w:vAlign w:val="center"/>
            <w:hideMark/>
          </w:tcPr>
          <w:p w14:paraId="1F258B90"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Printed Wiring Board (PWB)</w:t>
            </w:r>
          </w:p>
        </w:tc>
        <w:tc>
          <w:tcPr>
            <w:tcW w:w="5929" w:type="dxa"/>
            <w:tcBorders>
              <w:top w:val="nil"/>
              <w:left w:val="nil"/>
              <w:bottom w:val="single" w:sz="4" w:space="0" w:color="auto"/>
              <w:right w:val="single" w:sz="4" w:space="0" w:color="auto"/>
            </w:tcBorders>
            <w:shd w:val="clear" w:color="auto" w:fill="auto"/>
            <w:vAlign w:val="center"/>
            <w:hideMark/>
          </w:tcPr>
          <w:p w14:paraId="1F258B91"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The Supplier shall ensure that all printed wiring boards are preservation packaged per MIL-P-55110 Level B, sub-method 33 of MIL-STD-2073-1 or as specified on the Purchase Order, drawing or specification. (latest revisions)</w:t>
            </w:r>
          </w:p>
        </w:tc>
      </w:tr>
      <w:tr w:rsidR="00C6680F" w:rsidRPr="004F0C56" w14:paraId="1F258B96" w14:textId="77777777" w:rsidTr="00E57C5D">
        <w:trPr>
          <w:trHeight w:val="76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93"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610</w:t>
            </w:r>
          </w:p>
        </w:tc>
        <w:tc>
          <w:tcPr>
            <w:tcW w:w="2806" w:type="dxa"/>
            <w:tcBorders>
              <w:top w:val="nil"/>
              <w:left w:val="nil"/>
              <w:bottom w:val="single" w:sz="4" w:space="0" w:color="auto"/>
              <w:right w:val="single" w:sz="4" w:space="0" w:color="auto"/>
            </w:tcBorders>
            <w:shd w:val="clear" w:color="auto" w:fill="auto"/>
            <w:vAlign w:val="center"/>
            <w:hideMark/>
          </w:tcPr>
          <w:p w14:paraId="1F258B94"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Tooling and Equipment</w:t>
            </w:r>
          </w:p>
        </w:tc>
        <w:tc>
          <w:tcPr>
            <w:tcW w:w="5929" w:type="dxa"/>
            <w:tcBorders>
              <w:top w:val="nil"/>
              <w:left w:val="nil"/>
              <w:bottom w:val="single" w:sz="4" w:space="0" w:color="auto"/>
              <w:right w:val="single" w:sz="4" w:space="0" w:color="auto"/>
            </w:tcBorders>
            <w:shd w:val="clear" w:color="auto" w:fill="auto"/>
            <w:vAlign w:val="center"/>
            <w:hideMark/>
          </w:tcPr>
          <w:p w14:paraId="1F258B95"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 xml:space="preserve">All Buyer or Customer furnished </w:t>
            </w:r>
            <w:r w:rsidRPr="004F0C56">
              <w:rPr>
                <w:rFonts w:ascii="Arial" w:eastAsia="Times New Roman" w:hAnsi="Arial" w:cs="Arial"/>
                <w:bCs/>
                <w:sz w:val="20"/>
                <w:szCs w:val="20"/>
              </w:rPr>
              <w:t>tooling or equipment</w:t>
            </w:r>
            <w:r w:rsidRPr="004F0C56">
              <w:rPr>
                <w:rFonts w:ascii="Arial" w:eastAsia="Times New Roman" w:hAnsi="Arial" w:cs="Arial"/>
                <w:b/>
                <w:bCs/>
                <w:sz w:val="20"/>
                <w:szCs w:val="20"/>
              </w:rPr>
              <w:t xml:space="preserve"> </w:t>
            </w:r>
            <w:r w:rsidRPr="004F0C56">
              <w:rPr>
                <w:rFonts w:ascii="Arial" w:eastAsia="Times New Roman" w:hAnsi="Arial" w:cs="Arial"/>
                <w:sz w:val="20"/>
                <w:szCs w:val="20"/>
              </w:rPr>
              <w:t>must be controlled, properly stored and maintained.</w:t>
            </w:r>
          </w:p>
        </w:tc>
      </w:tr>
      <w:tr w:rsidR="00C6680F" w:rsidRPr="004F0C56" w14:paraId="1F258B9A" w14:textId="77777777" w:rsidTr="00E57C5D">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8B97" w14:textId="77777777" w:rsidR="004742E6" w:rsidRPr="004F0C56" w:rsidRDefault="004742E6" w:rsidP="00AA3644">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611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14:paraId="1F258B98" w14:textId="77777777" w:rsidR="004742E6" w:rsidRPr="004F0C56" w:rsidRDefault="004742E6" w:rsidP="00AA3644">
            <w:pPr>
              <w:spacing w:after="0" w:line="240" w:lineRule="auto"/>
              <w:rPr>
                <w:rFonts w:ascii="Arial" w:eastAsia="Times New Roman" w:hAnsi="Arial" w:cs="Arial"/>
                <w:sz w:val="20"/>
                <w:szCs w:val="20"/>
              </w:rPr>
            </w:pPr>
            <w:r w:rsidRPr="004F0C56">
              <w:rPr>
                <w:rFonts w:ascii="Arial" w:eastAsia="Times New Roman" w:hAnsi="Arial" w:cs="Arial"/>
                <w:sz w:val="20"/>
                <w:szCs w:val="20"/>
              </w:rPr>
              <w:t>Customer Furnished Materials</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14:paraId="1F258B99"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 xml:space="preserve">All Buyer or Customer furnished </w:t>
            </w:r>
            <w:r w:rsidRPr="004F0C56">
              <w:rPr>
                <w:rFonts w:ascii="Arial" w:eastAsia="Times New Roman" w:hAnsi="Arial" w:cs="Arial"/>
                <w:bCs/>
                <w:sz w:val="20"/>
                <w:szCs w:val="20"/>
              </w:rPr>
              <w:t>materials</w:t>
            </w:r>
            <w:r w:rsidRPr="004F0C56">
              <w:rPr>
                <w:rFonts w:ascii="Arial" w:eastAsia="Times New Roman" w:hAnsi="Arial" w:cs="Arial"/>
                <w:b/>
                <w:bCs/>
                <w:sz w:val="20"/>
                <w:szCs w:val="20"/>
              </w:rPr>
              <w:t xml:space="preserve"> </w:t>
            </w:r>
            <w:r w:rsidRPr="004F0C56">
              <w:rPr>
                <w:rFonts w:ascii="Arial" w:eastAsia="Times New Roman" w:hAnsi="Arial" w:cs="Arial"/>
                <w:sz w:val="20"/>
                <w:szCs w:val="20"/>
              </w:rPr>
              <w:t>must be controlled, properly stored, and maintained. Residual material shall be returned upon completion of the order unless otherwise specified on the purchase order. The Supplier shall maintain traceability and inventory records for the furnished materials.</w:t>
            </w:r>
          </w:p>
        </w:tc>
      </w:tr>
    </w:tbl>
    <w:p w14:paraId="153ADBFF" w14:textId="77777777" w:rsidR="00E57C5D" w:rsidRPr="004F0C56" w:rsidRDefault="00AA3644">
      <w:r w:rsidRPr="004F0C56">
        <w:br w:type="textWrapping" w:clear="all"/>
      </w:r>
    </w:p>
    <w:p w14:paraId="1F258B9B" w14:textId="0E16900B" w:rsidR="00DC5A9C" w:rsidRPr="004F0C56" w:rsidRDefault="00DC5A9C">
      <w:r w:rsidRPr="004F0C56">
        <w:br w:type="page"/>
      </w:r>
    </w:p>
    <w:tbl>
      <w:tblPr>
        <w:tblW w:w="9286" w:type="dxa"/>
        <w:tblInd w:w="93" w:type="dxa"/>
        <w:tblLook w:val="04A0" w:firstRow="1" w:lastRow="0" w:firstColumn="1" w:lastColumn="0" w:noHBand="0" w:noVBand="1"/>
      </w:tblPr>
      <w:tblGrid>
        <w:gridCol w:w="551"/>
        <w:gridCol w:w="2806"/>
        <w:gridCol w:w="5929"/>
      </w:tblGrid>
      <w:tr w:rsidR="00C6680F" w:rsidRPr="004F0C56" w14:paraId="1F258B9D" w14:textId="77777777" w:rsidTr="008966F0">
        <w:trPr>
          <w:trHeight w:val="300"/>
        </w:trPr>
        <w:tc>
          <w:tcPr>
            <w:tcW w:w="9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258B9C" w14:textId="77777777" w:rsidR="004742E6" w:rsidRPr="004F0C56" w:rsidRDefault="004742E6" w:rsidP="004742E6">
            <w:pPr>
              <w:spacing w:after="0" w:line="240" w:lineRule="auto"/>
              <w:rPr>
                <w:rFonts w:ascii="Arial" w:eastAsia="Times New Roman" w:hAnsi="Arial" w:cs="Arial"/>
                <w:b/>
                <w:bCs/>
                <w:sz w:val="20"/>
                <w:szCs w:val="20"/>
              </w:rPr>
            </w:pPr>
            <w:r w:rsidRPr="004F0C56">
              <w:rPr>
                <w:rFonts w:ascii="Arial" w:eastAsia="Times New Roman" w:hAnsi="Arial" w:cs="Arial"/>
                <w:b/>
                <w:bCs/>
                <w:sz w:val="20"/>
                <w:szCs w:val="20"/>
              </w:rPr>
              <w:lastRenderedPageBreak/>
              <w:t>900 Series - Miscellaneous</w:t>
            </w:r>
          </w:p>
        </w:tc>
      </w:tr>
      <w:tr w:rsidR="00C6680F" w:rsidRPr="004F0C56" w14:paraId="1F258BA1" w14:textId="77777777" w:rsidTr="008966F0">
        <w:trPr>
          <w:trHeight w:val="5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9E"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900</w:t>
            </w:r>
          </w:p>
        </w:tc>
        <w:tc>
          <w:tcPr>
            <w:tcW w:w="2806" w:type="dxa"/>
            <w:tcBorders>
              <w:top w:val="nil"/>
              <w:left w:val="nil"/>
              <w:bottom w:val="single" w:sz="4" w:space="0" w:color="auto"/>
              <w:right w:val="single" w:sz="4" w:space="0" w:color="auto"/>
            </w:tcBorders>
            <w:shd w:val="clear" w:color="auto" w:fill="auto"/>
            <w:vAlign w:val="center"/>
            <w:hideMark/>
          </w:tcPr>
          <w:p w14:paraId="1F258B9F"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Special Additional Requirements</w:t>
            </w:r>
          </w:p>
        </w:tc>
        <w:tc>
          <w:tcPr>
            <w:tcW w:w="5929" w:type="dxa"/>
            <w:tcBorders>
              <w:top w:val="nil"/>
              <w:left w:val="nil"/>
              <w:bottom w:val="single" w:sz="4" w:space="0" w:color="auto"/>
              <w:right w:val="single" w:sz="4" w:space="0" w:color="auto"/>
            </w:tcBorders>
            <w:shd w:val="clear" w:color="auto" w:fill="auto"/>
            <w:vAlign w:val="center"/>
            <w:hideMark/>
          </w:tcPr>
          <w:p w14:paraId="1F258BA0" w14:textId="77777777" w:rsidR="004742E6" w:rsidRPr="004F0C56" w:rsidRDefault="004742E6"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Additional special provisions are required. Refer to the purchase order.</w:t>
            </w:r>
          </w:p>
        </w:tc>
      </w:tr>
      <w:tr w:rsidR="00C6680F" w:rsidRPr="004F0C56" w14:paraId="1F258BA5" w14:textId="77777777" w:rsidTr="00FF5445">
        <w:trPr>
          <w:trHeight w:val="1313"/>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A2" w14:textId="77777777" w:rsidR="004742E6" w:rsidRPr="004F0C56" w:rsidRDefault="004742E6" w:rsidP="004742E6">
            <w:pPr>
              <w:spacing w:after="0" w:line="240" w:lineRule="auto"/>
              <w:jc w:val="right"/>
              <w:rPr>
                <w:rFonts w:ascii="Arial" w:eastAsia="Times New Roman" w:hAnsi="Arial" w:cs="Arial"/>
                <w:sz w:val="20"/>
                <w:szCs w:val="20"/>
              </w:rPr>
            </w:pPr>
            <w:r w:rsidRPr="004F0C56">
              <w:rPr>
                <w:rFonts w:ascii="Arial" w:eastAsia="Times New Roman" w:hAnsi="Arial" w:cs="Arial"/>
                <w:sz w:val="20"/>
                <w:szCs w:val="20"/>
              </w:rPr>
              <w:t>901</w:t>
            </w:r>
          </w:p>
        </w:tc>
        <w:tc>
          <w:tcPr>
            <w:tcW w:w="2806" w:type="dxa"/>
            <w:tcBorders>
              <w:top w:val="nil"/>
              <w:left w:val="nil"/>
              <w:bottom w:val="single" w:sz="4" w:space="0" w:color="auto"/>
              <w:right w:val="single" w:sz="4" w:space="0" w:color="auto"/>
            </w:tcBorders>
            <w:shd w:val="clear" w:color="auto" w:fill="auto"/>
            <w:vAlign w:val="center"/>
            <w:hideMark/>
          </w:tcPr>
          <w:p w14:paraId="1F258BA3" w14:textId="77777777" w:rsidR="004742E6" w:rsidRPr="004F0C56" w:rsidRDefault="004742E6" w:rsidP="004742E6">
            <w:pPr>
              <w:spacing w:after="0" w:line="240" w:lineRule="auto"/>
              <w:rPr>
                <w:rFonts w:ascii="Arial" w:eastAsia="Times New Roman" w:hAnsi="Arial" w:cs="Arial"/>
                <w:sz w:val="20"/>
                <w:szCs w:val="20"/>
              </w:rPr>
            </w:pPr>
            <w:r w:rsidRPr="004F0C56">
              <w:rPr>
                <w:rFonts w:ascii="Arial" w:eastAsia="Times New Roman" w:hAnsi="Arial" w:cs="Arial"/>
                <w:sz w:val="20"/>
                <w:szCs w:val="20"/>
              </w:rPr>
              <w:t>Point of Contact</w:t>
            </w:r>
          </w:p>
        </w:tc>
        <w:tc>
          <w:tcPr>
            <w:tcW w:w="5929" w:type="dxa"/>
            <w:tcBorders>
              <w:top w:val="nil"/>
              <w:left w:val="nil"/>
              <w:bottom w:val="single" w:sz="4" w:space="0" w:color="auto"/>
              <w:right w:val="single" w:sz="4" w:space="0" w:color="auto"/>
            </w:tcBorders>
            <w:shd w:val="clear" w:color="auto" w:fill="auto"/>
            <w:vAlign w:val="center"/>
            <w:hideMark/>
          </w:tcPr>
          <w:p w14:paraId="1F258BA4" w14:textId="30BD976F" w:rsidR="004742E6" w:rsidRPr="004F0C56" w:rsidRDefault="00057FE2" w:rsidP="00E57C5D">
            <w:pPr>
              <w:spacing w:before="120" w:after="120" w:line="240" w:lineRule="auto"/>
              <w:rPr>
                <w:rFonts w:ascii="Arial" w:eastAsia="Times New Roman" w:hAnsi="Arial" w:cs="Arial"/>
                <w:sz w:val="20"/>
                <w:szCs w:val="20"/>
              </w:rPr>
            </w:pPr>
            <w:r w:rsidRPr="004F0C56">
              <w:rPr>
                <w:rFonts w:ascii="Arial" w:eastAsia="Times New Roman" w:hAnsi="Arial" w:cs="Arial"/>
                <w:sz w:val="20"/>
                <w:szCs w:val="20"/>
              </w:rPr>
              <w:t>Collins Aerospace</w:t>
            </w:r>
            <w:r w:rsidR="004742E6"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004742E6" w:rsidRPr="004F0C56">
              <w:rPr>
                <w:rFonts w:ascii="Arial" w:eastAsia="Times New Roman" w:hAnsi="Arial" w:cs="Arial"/>
                <w:sz w:val="20"/>
                <w:szCs w:val="20"/>
              </w:rPr>
              <w:t xml:space="preserve"> </w:t>
            </w:r>
            <w:r w:rsidRPr="004F0C56">
              <w:rPr>
                <w:rFonts w:ascii="Arial" w:eastAsia="Times New Roman" w:hAnsi="Arial" w:cs="Arial"/>
                <w:sz w:val="20"/>
                <w:szCs w:val="20"/>
              </w:rPr>
              <w:t>Solutions</w:t>
            </w:r>
            <w:r w:rsidR="004742E6" w:rsidRPr="004F0C56">
              <w:rPr>
                <w:rFonts w:ascii="Arial" w:eastAsia="Times New Roman" w:hAnsi="Arial" w:cs="Arial"/>
                <w:sz w:val="20"/>
                <w:szCs w:val="20"/>
              </w:rPr>
              <w:t xml:space="preserve"> realizes that the procurement activity is a partnership and that both sides must clearly state an</w:t>
            </w:r>
            <w:r w:rsidR="00666C13" w:rsidRPr="004F0C56">
              <w:rPr>
                <w:rFonts w:ascii="Arial" w:eastAsia="Times New Roman" w:hAnsi="Arial" w:cs="Arial"/>
                <w:sz w:val="20"/>
                <w:szCs w:val="20"/>
              </w:rPr>
              <w:t>d</w:t>
            </w:r>
            <w:r w:rsidR="004742E6" w:rsidRPr="004F0C56">
              <w:rPr>
                <w:rFonts w:ascii="Arial" w:eastAsia="Times New Roman" w:hAnsi="Arial" w:cs="Arial"/>
                <w:sz w:val="20"/>
                <w:szCs w:val="20"/>
              </w:rPr>
              <w:t xml:space="preserve"> communicate requirements.  Therefore, the focal point for all communications in regards to the purchase order is the </w:t>
            </w:r>
            <w:r w:rsidRPr="004F0C56">
              <w:rPr>
                <w:rFonts w:ascii="Arial" w:eastAsia="Times New Roman" w:hAnsi="Arial" w:cs="Arial"/>
                <w:sz w:val="20"/>
                <w:szCs w:val="20"/>
              </w:rPr>
              <w:t>Collins Aerospace</w:t>
            </w:r>
            <w:r w:rsidR="004742E6" w:rsidRPr="004F0C56">
              <w:rPr>
                <w:rFonts w:ascii="Arial" w:eastAsia="Times New Roman" w:hAnsi="Arial" w:cs="Arial"/>
                <w:sz w:val="20"/>
                <w:szCs w:val="20"/>
              </w:rPr>
              <w:t xml:space="preserve"> </w:t>
            </w:r>
            <w:r w:rsidR="00DC766C" w:rsidRPr="004F0C56">
              <w:rPr>
                <w:rFonts w:ascii="Arial" w:eastAsia="Times New Roman" w:hAnsi="Arial" w:cs="Arial"/>
                <w:sz w:val="20"/>
                <w:szCs w:val="20"/>
              </w:rPr>
              <w:t>ISRS</w:t>
            </w:r>
            <w:r w:rsidR="004742E6" w:rsidRPr="004F0C56">
              <w:rPr>
                <w:rFonts w:ascii="Arial" w:eastAsia="Times New Roman" w:hAnsi="Arial" w:cs="Arial"/>
                <w:sz w:val="20"/>
                <w:szCs w:val="20"/>
              </w:rPr>
              <w:t xml:space="preserve"> </w:t>
            </w:r>
            <w:r w:rsidRPr="004F0C56">
              <w:rPr>
                <w:rFonts w:ascii="Arial" w:eastAsia="Times New Roman" w:hAnsi="Arial" w:cs="Arial"/>
                <w:sz w:val="20"/>
                <w:szCs w:val="20"/>
              </w:rPr>
              <w:t>Solutions</w:t>
            </w:r>
            <w:r w:rsidR="004742E6" w:rsidRPr="004F0C56">
              <w:rPr>
                <w:rFonts w:ascii="Arial" w:eastAsia="Times New Roman" w:hAnsi="Arial" w:cs="Arial"/>
                <w:sz w:val="20"/>
                <w:szCs w:val="20"/>
              </w:rPr>
              <w:t xml:space="preserve"> buyer.</w:t>
            </w:r>
          </w:p>
        </w:tc>
      </w:tr>
      <w:tr w:rsidR="00C6680F" w:rsidRPr="004F0C56" w14:paraId="1F258BA9" w14:textId="77777777" w:rsidTr="00E960AA">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1F258BA6" w14:textId="77777777" w:rsidR="004742E6" w:rsidRPr="004F0C56" w:rsidRDefault="004742E6" w:rsidP="00E960AA">
            <w:pPr>
              <w:spacing w:after="0" w:line="240" w:lineRule="auto"/>
              <w:rPr>
                <w:rFonts w:ascii="Calibri" w:eastAsia="Times New Roman" w:hAnsi="Calibri" w:cs="Calibri"/>
              </w:rPr>
            </w:pPr>
            <w:r w:rsidRPr="004F0C56">
              <w:rPr>
                <w:rFonts w:ascii="Arial" w:eastAsia="Times New Roman" w:hAnsi="Arial" w:cs="Arial"/>
                <w:sz w:val="20"/>
                <w:szCs w:val="20"/>
              </w:rPr>
              <w:t>902</w:t>
            </w:r>
          </w:p>
        </w:tc>
        <w:tc>
          <w:tcPr>
            <w:tcW w:w="2806" w:type="dxa"/>
            <w:tcBorders>
              <w:top w:val="nil"/>
              <w:left w:val="nil"/>
              <w:bottom w:val="single" w:sz="4" w:space="0" w:color="auto"/>
              <w:right w:val="single" w:sz="4" w:space="0" w:color="auto"/>
            </w:tcBorders>
            <w:shd w:val="clear" w:color="auto" w:fill="auto"/>
            <w:noWrap/>
            <w:vAlign w:val="center"/>
            <w:hideMark/>
          </w:tcPr>
          <w:p w14:paraId="1F258BA7" w14:textId="77777777" w:rsidR="004742E6" w:rsidRPr="004F0C56" w:rsidRDefault="004742E6" w:rsidP="00E960AA">
            <w:pPr>
              <w:spacing w:after="0" w:line="240" w:lineRule="auto"/>
              <w:rPr>
                <w:rFonts w:ascii="Calibri" w:eastAsia="Times New Roman" w:hAnsi="Calibri" w:cs="Calibri"/>
              </w:rPr>
            </w:pPr>
            <w:r w:rsidRPr="004F0C56">
              <w:rPr>
                <w:rFonts w:ascii="Arial" w:eastAsia="Times New Roman" w:hAnsi="Arial" w:cs="Arial"/>
                <w:sz w:val="20"/>
                <w:szCs w:val="20"/>
              </w:rPr>
              <w:t>Statement of Work</w:t>
            </w:r>
          </w:p>
        </w:tc>
        <w:tc>
          <w:tcPr>
            <w:tcW w:w="5929" w:type="dxa"/>
            <w:tcBorders>
              <w:top w:val="nil"/>
              <w:left w:val="nil"/>
              <w:bottom w:val="single" w:sz="4" w:space="0" w:color="auto"/>
              <w:right w:val="single" w:sz="4" w:space="0" w:color="auto"/>
            </w:tcBorders>
            <w:shd w:val="clear" w:color="auto" w:fill="auto"/>
            <w:noWrap/>
            <w:vAlign w:val="center"/>
            <w:hideMark/>
          </w:tcPr>
          <w:p w14:paraId="1F258BA8" w14:textId="77777777" w:rsidR="004742E6" w:rsidRPr="004F0C56" w:rsidRDefault="004742E6" w:rsidP="00E57C5D">
            <w:pPr>
              <w:spacing w:before="120" w:after="120" w:line="240" w:lineRule="auto"/>
              <w:rPr>
                <w:rFonts w:ascii="Calibri" w:eastAsia="Times New Roman" w:hAnsi="Calibri" w:cs="Calibri"/>
              </w:rPr>
            </w:pPr>
            <w:r w:rsidRPr="004F0C56">
              <w:rPr>
                <w:rFonts w:ascii="Arial" w:eastAsia="Times New Roman" w:hAnsi="Arial" w:cs="Arial"/>
                <w:sz w:val="20"/>
                <w:szCs w:val="20"/>
              </w:rPr>
              <w:t>There is a Statement of Work associated with this purchase order.</w:t>
            </w:r>
          </w:p>
        </w:tc>
      </w:tr>
      <w:tr w:rsidR="00FF5445" w:rsidRPr="004F0C56" w14:paraId="1F258BAD" w14:textId="77777777" w:rsidTr="00FF5445">
        <w:trPr>
          <w:trHeight w:val="1376"/>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58BAA" w14:textId="77777777" w:rsidR="00FF5445" w:rsidRPr="004F0C56" w:rsidRDefault="00FF5445" w:rsidP="00FF5445">
            <w:pPr>
              <w:spacing w:after="0" w:line="240" w:lineRule="auto"/>
              <w:rPr>
                <w:rFonts w:ascii="Arial" w:eastAsia="Times New Roman" w:hAnsi="Arial" w:cs="Arial"/>
                <w:sz w:val="20"/>
                <w:szCs w:val="20"/>
              </w:rPr>
            </w:pPr>
            <w:r w:rsidRPr="004F0C56">
              <w:rPr>
                <w:rFonts w:ascii="Arial" w:eastAsia="Times New Roman" w:hAnsi="Arial" w:cs="Arial"/>
                <w:sz w:val="20"/>
                <w:szCs w:val="20"/>
              </w:rPr>
              <w:t>903</w:t>
            </w:r>
          </w:p>
        </w:tc>
        <w:tc>
          <w:tcPr>
            <w:tcW w:w="2806" w:type="dxa"/>
            <w:tcBorders>
              <w:top w:val="single" w:sz="4" w:space="0" w:color="auto"/>
              <w:left w:val="nil"/>
              <w:bottom w:val="single" w:sz="4" w:space="0" w:color="auto"/>
              <w:right w:val="single" w:sz="4" w:space="0" w:color="auto"/>
            </w:tcBorders>
            <w:shd w:val="clear" w:color="auto" w:fill="auto"/>
            <w:noWrap/>
            <w:vAlign w:val="center"/>
          </w:tcPr>
          <w:p w14:paraId="1F258BAB" w14:textId="77777777" w:rsidR="00FF5445" w:rsidRPr="004F0C56" w:rsidRDefault="00FF5445" w:rsidP="00FF5445">
            <w:pPr>
              <w:spacing w:after="0" w:line="240" w:lineRule="auto"/>
              <w:rPr>
                <w:rFonts w:ascii="Arial" w:eastAsia="Times New Roman" w:hAnsi="Arial" w:cs="Arial"/>
                <w:sz w:val="20"/>
                <w:szCs w:val="20"/>
              </w:rPr>
            </w:pPr>
            <w:r w:rsidRPr="004F0C56">
              <w:rPr>
                <w:rFonts w:ascii="Arial" w:eastAsia="Times New Roman" w:hAnsi="Arial" w:cs="Arial"/>
                <w:sz w:val="20"/>
                <w:szCs w:val="20"/>
              </w:rPr>
              <w:t>Buyer Furnished Parts/Materials</w:t>
            </w:r>
          </w:p>
        </w:tc>
        <w:tc>
          <w:tcPr>
            <w:tcW w:w="5929" w:type="dxa"/>
            <w:tcBorders>
              <w:top w:val="single" w:sz="4" w:space="0" w:color="auto"/>
              <w:left w:val="nil"/>
              <w:bottom w:val="single" w:sz="4" w:space="0" w:color="auto"/>
              <w:right w:val="single" w:sz="4" w:space="0" w:color="auto"/>
            </w:tcBorders>
            <w:shd w:val="clear" w:color="auto" w:fill="auto"/>
            <w:noWrap/>
            <w:vAlign w:val="bottom"/>
          </w:tcPr>
          <w:p w14:paraId="1F258BAC" w14:textId="77777777" w:rsidR="00FF5445" w:rsidRPr="004F0C56" w:rsidRDefault="00FF5445" w:rsidP="00E57C5D">
            <w:pPr>
              <w:spacing w:before="120" w:after="120" w:line="240" w:lineRule="auto"/>
            </w:pPr>
            <w:r w:rsidRPr="004F0C56">
              <w:rPr>
                <w:rFonts w:ascii="Arial" w:eastAsia="Times New Roman" w:hAnsi="Arial" w:cs="Arial"/>
                <w:sz w:val="20"/>
                <w:szCs w:val="20"/>
              </w:rPr>
              <w:t>This Purchase Order line item requires Buyer Furnished parts and /or materials for fulfillment. If you do not have these parts/materials in hand, do not start work. If you do not receive these parts within 10 days after receipt of Purchase Order, notify the buyer. When shipping completed line items, include any traceability information that was provided with the part/material.</w:t>
            </w:r>
          </w:p>
        </w:tc>
      </w:tr>
      <w:tr w:rsidR="00D05265" w:rsidRPr="004F0C56" w14:paraId="1F258BB1" w14:textId="77777777" w:rsidTr="00D05265">
        <w:trPr>
          <w:trHeight w:val="66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58BAE" w14:textId="77777777" w:rsidR="00D05265" w:rsidRPr="004F0C56" w:rsidRDefault="00D05265" w:rsidP="00D05265">
            <w:pPr>
              <w:spacing w:after="0" w:line="240" w:lineRule="auto"/>
              <w:rPr>
                <w:rFonts w:ascii="Arial" w:eastAsia="Times New Roman" w:hAnsi="Arial" w:cs="Arial"/>
                <w:sz w:val="20"/>
                <w:szCs w:val="20"/>
              </w:rPr>
            </w:pPr>
            <w:r w:rsidRPr="004F0C56">
              <w:rPr>
                <w:rFonts w:ascii="Arial" w:eastAsia="Times New Roman" w:hAnsi="Arial" w:cs="Arial"/>
                <w:sz w:val="20"/>
                <w:szCs w:val="20"/>
              </w:rPr>
              <w:t>950</w:t>
            </w:r>
          </w:p>
        </w:tc>
        <w:tc>
          <w:tcPr>
            <w:tcW w:w="2806" w:type="dxa"/>
            <w:tcBorders>
              <w:top w:val="single" w:sz="4" w:space="0" w:color="auto"/>
              <w:left w:val="nil"/>
              <w:bottom w:val="single" w:sz="4" w:space="0" w:color="auto"/>
              <w:right w:val="single" w:sz="4" w:space="0" w:color="auto"/>
            </w:tcBorders>
            <w:shd w:val="clear" w:color="auto" w:fill="auto"/>
            <w:noWrap/>
            <w:vAlign w:val="center"/>
          </w:tcPr>
          <w:p w14:paraId="1F258BAF" w14:textId="77777777" w:rsidR="00D05265" w:rsidRPr="004F0C56" w:rsidRDefault="00D05265" w:rsidP="00D05265">
            <w:pPr>
              <w:rPr>
                <w:rFonts w:ascii="Arial" w:hAnsi="Arial" w:cs="Arial"/>
                <w:sz w:val="20"/>
                <w:szCs w:val="20"/>
              </w:rPr>
            </w:pPr>
            <w:r w:rsidRPr="004F0C56">
              <w:rPr>
                <w:rFonts w:ascii="Arial" w:hAnsi="Arial" w:cs="Arial"/>
                <w:sz w:val="20"/>
                <w:szCs w:val="20"/>
              </w:rPr>
              <w:t>AID (not for Supplier Use)</w:t>
            </w:r>
          </w:p>
        </w:tc>
        <w:tc>
          <w:tcPr>
            <w:tcW w:w="5929" w:type="dxa"/>
            <w:tcBorders>
              <w:top w:val="single" w:sz="4" w:space="0" w:color="auto"/>
              <w:left w:val="nil"/>
              <w:bottom w:val="single" w:sz="4" w:space="0" w:color="auto"/>
              <w:right w:val="single" w:sz="4" w:space="0" w:color="auto"/>
            </w:tcBorders>
            <w:shd w:val="clear" w:color="auto" w:fill="auto"/>
            <w:noWrap/>
            <w:vAlign w:val="center"/>
          </w:tcPr>
          <w:p w14:paraId="1F258BB0" w14:textId="77777777" w:rsidR="00D05265" w:rsidRPr="004F0C56" w:rsidRDefault="00D05265" w:rsidP="00D05265">
            <w:pPr>
              <w:rPr>
                <w:rFonts w:ascii="Arial" w:hAnsi="Arial" w:cs="Arial"/>
                <w:sz w:val="20"/>
                <w:szCs w:val="20"/>
              </w:rPr>
            </w:pPr>
            <w:r w:rsidRPr="004F0C56">
              <w:rPr>
                <w:rFonts w:ascii="Arial" w:hAnsi="Arial" w:cs="Arial"/>
                <w:sz w:val="20"/>
                <w:szCs w:val="20"/>
              </w:rPr>
              <w:t>AID (for Danbury Internal Use Only)</w:t>
            </w:r>
          </w:p>
        </w:tc>
      </w:tr>
      <w:tr w:rsidR="00D05265" w:rsidRPr="00C6680F" w14:paraId="1F258BB5" w14:textId="77777777" w:rsidTr="00D05265">
        <w:trPr>
          <w:trHeight w:val="611"/>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58BB2" w14:textId="77777777" w:rsidR="00D05265" w:rsidRPr="004F0C56" w:rsidRDefault="00D05265" w:rsidP="00D05265">
            <w:pPr>
              <w:spacing w:after="0" w:line="240" w:lineRule="auto"/>
              <w:rPr>
                <w:rFonts w:ascii="Arial" w:eastAsia="Times New Roman" w:hAnsi="Arial" w:cs="Arial"/>
                <w:sz w:val="20"/>
                <w:szCs w:val="20"/>
              </w:rPr>
            </w:pPr>
            <w:r w:rsidRPr="004F0C56">
              <w:rPr>
                <w:rFonts w:ascii="Arial" w:eastAsia="Times New Roman" w:hAnsi="Arial" w:cs="Arial"/>
                <w:sz w:val="20"/>
                <w:szCs w:val="20"/>
              </w:rPr>
              <w:t>951</w:t>
            </w:r>
          </w:p>
        </w:tc>
        <w:tc>
          <w:tcPr>
            <w:tcW w:w="2806" w:type="dxa"/>
            <w:tcBorders>
              <w:top w:val="single" w:sz="4" w:space="0" w:color="auto"/>
              <w:left w:val="nil"/>
              <w:bottom w:val="single" w:sz="4" w:space="0" w:color="auto"/>
              <w:right w:val="single" w:sz="4" w:space="0" w:color="auto"/>
            </w:tcBorders>
            <w:shd w:val="clear" w:color="auto" w:fill="auto"/>
            <w:noWrap/>
            <w:vAlign w:val="center"/>
          </w:tcPr>
          <w:p w14:paraId="1F258BB3" w14:textId="77777777" w:rsidR="00D05265" w:rsidRPr="004F0C56" w:rsidRDefault="00D05265" w:rsidP="00D05265">
            <w:pPr>
              <w:rPr>
                <w:rFonts w:ascii="Arial" w:hAnsi="Arial" w:cs="Arial"/>
                <w:sz w:val="20"/>
                <w:szCs w:val="20"/>
              </w:rPr>
            </w:pPr>
            <w:r w:rsidRPr="004F0C56">
              <w:rPr>
                <w:rFonts w:ascii="Arial" w:hAnsi="Arial" w:cs="Arial"/>
                <w:sz w:val="20"/>
                <w:szCs w:val="20"/>
              </w:rPr>
              <w:t>Non-AID (not for Supplier Use)</w:t>
            </w:r>
          </w:p>
        </w:tc>
        <w:tc>
          <w:tcPr>
            <w:tcW w:w="5929" w:type="dxa"/>
            <w:tcBorders>
              <w:top w:val="single" w:sz="4" w:space="0" w:color="auto"/>
              <w:left w:val="nil"/>
              <w:bottom w:val="single" w:sz="4" w:space="0" w:color="auto"/>
              <w:right w:val="single" w:sz="4" w:space="0" w:color="auto"/>
            </w:tcBorders>
            <w:shd w:val="clear" w:color="auto" w:fill="auto"/>
            <w:noWrap/>
            <w:vAlign w:val="center"/>
          </w:tcPr>
          <w:p w14:paraId="1F258BB4" w14:textId="77777777" w:rsidR="00D05265" w:rsidRDefault="00D05265" w:rsidP="00D05265">
            <w:pPr>
              <w:rPr>
                <w:rFonts w:ascii="Arial" w:hAnsi="Arial" w:cs="Arial"/>
                <w:sz w:val="20"/>
                <w:szCs w:val="20"/>
              </w:rPr>
            </w:pPr>
            <w:r w:rsidRPr="004F0C56">
              <w:rPr>
                <w:rFonts w:ascii="Arial" w:hAnsi="Arial" w:cs="Arial"/>
                <w:sz w:val="20"/>
                <w:szCs w:val="20"/>
              </w:rPr>
              <w:t>Non-AID (for Danbury Internal Use Only)</w:t>
            </w:r>
          </w:p>
        </w:tc>
      </w:tr>
    </w:tbl>
    <w:p w14:paraId="1F258BB6" w14:textId="77777777" w:rsidR="006A7C64" w:rsidRPr="00C6680F" w:rsidRDefault="006A7C64"/>
    <w:sectPr w:rsidR="006A7C64" w:rsidRPr="00C6680F" w:rsidSect="0041693B">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38FD" w14:textId="77777777" w:rsidR="00A42FB6" w:rsidRDefault="00A42FB6" w:rsidP="000233F7">
      <w:pPr>
        <w:spacing w:after="0" w:line="240" w:lineRule="auto"/>
      </w:pPr>
      <w:r>
        <w:separator/>
      </w:r>
    </w:p>
  </w:endnote>
  <w:endnote w:type="continuationSeparator" w:id="0">
    <w:p w14:paraId="7155C178" w14:textId="77777777" w:rsidR="00A42FB6" w:rsidRDefault="00A42FB6" w:rsidP="0002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2284" w14:textId="77777777" w:rsidR="00327F71" w:rsidRDefault="00327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3785" w14:textId="3C4538A6" w:rsidR="00E57C5D" w:rsidRDefault="00E57C5D" w:rsidP="00223F3E">
    <w:pPr>
      <w:pStyle w:val="Footer"/>
      <w:tabs>
        <w:tab w:val="clear" w:pos="9360"/>
        <w:tab w:val="right" w:pos="9180"/>
      </w:tabs>
      <w:spacing w:after="240"/>
      <w:ind w:left="-90" w:right="900"/>
      <w:jc w:val="both"/>
      <w:rPr>
        <w:b/>
        <w:bCs/>
        <w:color w:val="000000"/>
        <w:sz w:val="16"/>
        <w:szCs w:val="16"/>
      </w:rPr>
    </w:pPr>
    <w:r w:rsidRPr="00E57C5D">
      <w:rPr>
        <w:b/>
        <w:bCs/>
        <w:color w:val="000000"/>
        <w:sz w:val="16"/>
        <w:szCs w:val="16"/>
      </w:rPr>
      <w:t xml:space="preserve">THIS DOCUMENT IS THE PROPERTY OF COLLINS AEROSPACE AND CONTAINS CONFIDENTIAL AND/OR PROPRIETARY INFORMATION. YOU MAY NOT POSSESS, USE, COPY OR DISCLOSE THIS DOCUMENT OR ANY INFORMATION IN IT, FOR ANY PURPOSE, INCLUDING WITHOUT LIMITATION, TO DESIGN, MANUFACTURE OR REPAIR PARTS, OR OBTAIN ANY GOVERNMENT APPROVAL TO DO SO, WITHOUT COLLINS AEROSPACE’S EXPRESS WRITTEN PERMISSION. NEITHER RECEIPT NOR POSSESSION OF THIS DOCUMENT ALONE, FROM ANY SOURCE, CONSTITUTES SUCH PERMISSION. POSSESSION, USE, COPYING OR DISCLOSURE BY ANYONE WITHOUT COLLINS AEROSPACE’S EXPRESS WRITTEN PERMISSION IS NOT AUTHORIZED AND MAY RESULT IN </w:t>
    </w:r>
    <w:r>
      <w:rPr>
        <w:b/>
        <w:bCs/>
        <w:color w:val="000000"/>
        <w:sz w:val="16"/>
        <w:szCs w:val="16"/>
      </w:rPr>
      <w:t>CRIMINAL AND/OR CIVIL LIABILITY</w:t>
    </w:r>
    <w:r w:rsidR="00223F3E">
      <w:rPr>
        <w:b/>
        <w:bCs/>
        <w:color w:val="000000"/>
        <w:sz w:val="16"/>
        <w:szCs w:val="16"/>
      </w:rPr>
      <w:t>.</w:t>
    </w:r>
  </w:p>
  <w:p w14:paraId="7723C374" w14:textId="70804E3F" w:rsidR="00E57C5D" w:rsidRDefault="00E57C5D" w:rsidP="00223F3E">
    <w:pPr>
      <w:pStyle w:val="Footer"/>
      <w:ind w:left="90" w:right="720"/>
      <w:jc w:val="center"/>
      <w:rPr>
        <w:b/>
        <w:bCs/>
        <w:sz w:val="16"/>
        <w:szCs w:val="16"/>
      </w:rPr>
    </w:pPr>
    <w:r>
      <w:rPr>
        <w:b/>
        <w:bCs/>
        <w:sz w:val="16"/>
        <w:szCs w:val="16"/>
      </w:rPr>
      <w:t>This document does not contain any export controlled technical data</w:t>
    </w:r>
  </w:p>
  <w:p w14:paraId="320E26B0" w14:textId="77777777" w:rsidR="00E57C5D" w:rsidRDefault="00E57C5D" w:rsidP="00FB55E5">
    <w:pPr>
      <w:pStyle w:val="Footer"/>
      <w:ind w:left="90" w:right="36"/>
      <w:rPr>
        <w:sz w:val="16"/>
        <w:szCs w:val="16"/>
      </w:rPr>
    </w:pPr>
  </w:p>
  <w:p w14:paraId="63EEF6D7" w14:textId="77777777" w:rsidR="00E57C5D" w:rsidRDefault="00E57C5D" w:rsidP="00223F3E">
    <w:pPr>
      <w:pStyle w:val="Footer"/>
      <w:ind w:right="810"/>
      <w:jc w:val="center"/>
      <w:rPr>
        <w:rFonts w:ascii="Arial" w:hAnsi="Arial" w:cs="Arial"/>
        <w:b/>
        <w:bCs/>
        <w:sz w:val="20"/>
        <w:szCs w:val="20"/>
      </w:rPr>
    </w:pPr>
    <w:r>
      <w:t>**Printed copies are considered UNCONTROLLED – Verify current issue before use**</w:t>
    </w:r>
  </w:p>
  <w:p w14:paraId="1F258BBC" w14:textId="2463E7F0" w:rsidR="00E57C5D" w:rsidRDefault="00E57C5D">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192" w14:textId="77777777" w:rsidR="00327F71" w:rsidRDefault="0032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D7E7" w14:textId="77777777" w:rsidR="00A42FB6" w:rsidRDefault="00A42FB6" w:rsidP="000233F7">
      <w:pPr>
        <w:spacing w:after="0" w:line="240" w:lineRule="auto"/>
      </w:pPr>
      <w:r>
        <w:separator/>
      </w:r>
    </w:p>
  </w:footnote>
  <w:footnote w:type="continuationSeparator" w:id="0">
    <w:p w14:paraId="115FB726" w14:textId="77777777" w:rsidR="00A42FB6" w:rsidRDefault="00A42FB6" w:rsidP="00023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8C10" w14:textId="77777777" w:rsidR="00327F71" w:rsidRDefault="00327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8BBB" w14:textId="2B689EEB" w:rsidR="00E57C5D" w:rsidRDefault="00E57C5D" w:rsidP="006B278D">
    <w:pPr>
      <w:pStyle w:val="Header"/>
      <w:tabs>
        <w:tab w:val="left" w:pos="3069"/>
      </w:tabs>
      <w:ind w:left="720"/>
      <w:jc w:val="center"/>
    </w:pPr>
    <w:r>
      <w:rPr>
        <w:caps/>
        <w:noProof/>
        <w:color w:val="404040" w:themeColor="text1" w:themeTint="BF"/>
      </w:rPr>
      <w:drawing>
        <wp:inline distT="0" distB="0" distL="0" distR="0" wp14:anchorId="77DDF4A4" wp14:editId="7BDEDDC9">
          <wp:extent cx="904875" cy="16544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ins-Aerospace_Primary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190" cy="167692"/>
                  </a:xfrm>
                  <a:prstGeom prst="rect">
                    <a:avLst/>
                  </a:prstGeom>
                </pic:spPr>
              </pic:pic>
            </a:graphicData>
          </a:graphic>
        </wp:inline>
      </w:drawing>
    </w:r>
    <w:r>
      <w:tab/>
      <w:t>ISRS Quality Notes – PA Codes Listing</w:t>
    </w:r>
    <w:r w:rsidR="00847F89">
      <w:t xml:space="preserve"> </w:t>
    </w:r>
    <w:r w:rsidR="00E82EAD">
      <w:t xml:space="preserve">                      30.101 [0</w:t>
    </w:r>
    <w:r w:rsidR="009161E1">
      <w:t>5</w:t>
    </w:r>
    <w:r>
      <w:t>]</w:t>
    </w:r>
  </w:p>
  <w:p w14:paraId="17C943A3" w14:textId="43067964" w:rsidR="009161E1" w:rsidRDefault="00E82EAD" w:rsidP="006B278D">
    <w:pPr>
      <w:pStyle w:val="Header"/>
      <w:tabs>
        <w:tab w:val="left" w:pos="3069"/>
      </w:tabs>
      <w:ind w:left="720"/>
      <w:jc w:val="center"/>
    </w:pPr>
    <w:r w:rsidRPr="00327F71">
      <w:rPr>
        <w:caps/>
        <w:noProof/>
        <w:color w:val="404040" w:themeColor="text1" w:themeTint="BF"/>
      </w:rPr>
      <w:t xml:space="preserve">Last revised </w:t>
    </w:r>
    <w:r w:rsidR="009161E1">
      <w:rPr>
        <w:caps/>
        <w:noProof/>
        <w:color w:val="404040" w:themeColor="text1" w:themeTint="BF"/>
      </w:rPr>
      <w:t>11/</w:t>
    </w:r>
    <w:r w:rsidR="00646FF9">
      <w:rPr>
        <w:caps/>
        <w:noProof/>
        <w:color w:val="404040" w:themeColor="text1" w:themeTint="BF"/>
      </w:rPr>
      <w:t>6</w:t>
    </w:r>
    <w:r w:rsidR="00327F71">
      <w:rPr>
        <w:caps/>
        <w:noProof/>
        <w:color w:val="404040" w:themeColor="text1" w:themeTint="BF"/>
      </w:rPr>
      <w:t>/2023</w:t>
    </w:r>
    <w:r w:rsidR="005E4C80">
      <w:rPr>
        <w:caps/>
        <w:noProof/>
        <w:color w:val="404040" w:themeColor="text1" w:themeTint="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5EE9" w14:textId="77777777" w:rsidR="00327F71" w:rsidRDefault="00327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3F38"/>
    <w:multiLevelType w:val="hybridMultilevel"/>
    <w:tmpl w:val="D7E62D9A"/>
    <w:lvl w:ilvl="0" w:tplc="FB024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6F276E"/>
    <w:multiLevelType w:val="hybridMultilevel"/>
    <w:tmpl w:val="3AF66928"/>
    <w:lvl w:ilvl="0" w:tplc="FB024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64405F"/>
    <w:multiLevelType w:val="hybridMultilevel"/>
    <w:tmpl w:val="5DD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04752"/>
    <w:multiLevelType w:val="hybridMultilevel"/>
    <w:tmpl w:val="AB743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CF01DD7"/>
    <w:multiLevelType w:val="hybridMultilevel"/>
    <w:tmpl w:val="D2B61064"/>
    <w:lvl w:ilvl="0" w:tplc="69901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758AA"/>
    <w:multiLevelType w:val="hybridMultilevel"/>
    <w:tmpl w:val="3AF66928"/>
    <w:lvl w:ilvl="0" w:tplc="FB024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D44BB2"/>
    <w:multiLevelType w:val="hybridMultilevel"/>
    <w:tmpl w:val="C788617A"/>
    <w:lvl w:ilvl="0" w:tplc="0409000F">
      <w:start w:val="1"/>
      <w:numFmt w:val="decimal"/>
      <w:lvlText w:val="%1."/>
      <w:lvlJc w:val="left"/>
      <w:pPr>
        <w:tabs>
          <w:tab w:val="num" w:pos="1350"/>
        </w:tabs>
        <w:ind w:left="1350" w:hanging="360"/>
      </w:pPr>
    </w:lvl>
    <w:lvl w:ilvl="1" w:tplc="04090017">
      <w:start w:val="1"/>
      <w:numFmt w:val="lowerLetter"/>
      <w:pStyle w:val="step"/>
      <w:lvlText w:val="%2)"/>
      <w:lvlJc w:val="left"/>
      <w:pPr>
        <w:tabs>
          <w:tab w:val="num" w:pos="2070"/>
        </w:tabs>
        <w:ind w:left="2070" w:hanging="360"/>
      </w:pPr>
      <w:rPr>
        <w:b/>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78E36873"/>
    <w:multiLevelType w:val="hybridMultilevel"/>
    <w:tmpl w:val="A30C6C60"/>
    <w:lvl w:ilvl="0" w:tplc="7E0AC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3931804">
    <w:abstractNumId w:val="4"/>
  </w:num>
  <w:num w:numId="2" w16cid:durableId="183253907">
    <w:abstractNumId w:val="0"/>
  </w:num>
  <w:num w:numId="3" w16cid:durableId="1294751263">
    <w:abstractNumId w:val="6"/>
  </w:num>
  <w:num w:numId="4" w16cid:durableId="717777527">
    <w:abstractNumId w:val="1"/>
  </w:num>
  <w:num w:numId="5" w16cid:durableId="939874668">
    <w:abstractNumId w:val="5"/>
  </w:num>
  <w:num w:numId="6" w16cid:durableId="238296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710995">
    <w:abstractNumId w:val="7"/>
  </w:num>
  <w:num w:numId="8" w16cid:durableId="127409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E6"/>
    <w:rsid w:val="00016CB5"/>
    <w:rsid w:val="000210C0"/>
    <w:rsid w:val="000233F7"/>
    <w:rsid w:val="00057FE2"/>
    <w:rsid w:val="00065AB9"/>
    <w:rsid w:val="000A69D8"/>
    <w:rsid w:val="000B3DB6"/>
    <w:rsid w:val="000B52E8"/>
    <w:rsid w:val="000B5F67"/>
    <w:rsid w:val="000B66ED"/>
    <w:rsid w:val="000C7CB6"/>
    <w:rsid w:val="000D45A8"/>
    <w:rsid w:val="000E1830"/>
    <w:rsid w:val="000F536E"/>
    <w:rsid w:val="001620B8"/>
    <w:rsid w:val="0016575B"/>
    <w:rsid w:val="00173E09"/>
    <w:rsid w:val="001845D9"/>
    <w:rsid w:val="00193F0F"/>
    <w:rsid w:val="001A165C"/>
    <w:rsid w:val="001B4D2F"/>
    <w:rsid w:val="001C1CFE"/>
    <w:rsid w:val="001D179D"/>
    <w:rsid w:val="001E27CE"/>
    <w:rsid w:val="001F7E80"/>
    <w:rsid w:val="00203160"/>
    <w:rsid w:val="00213383"/>
    <w:rsid w:val="002145F3"/>
    <w:rsid w:val="00223F3E"/>
    <w:rsid w:val="00225E08"/>
    <w:rsid w:val="0023353C"/>
    <w:rsid w:val="00233A87"/>
    <w:rsid w:val="002529AD"/>
    <w:rsid w:val="00253348"/>
    <w:rsid w:val="00262305"/>
    <w:rsid w:val="00265894"/>
    <w:rsid w:val="002720E9"/>
    <w:rsid w:val="00287B41"/>
    <w:rsid w:val="00290DE8"/>
    <w:rsid w:val="00292EC1"/>
    <w:rsid w:val="002952A7"/>
    <w:rsid w:val="002956DF"/>
    <w:rsid w:val="002A08CA"/>
    <w:rsid w:val="002C0DDA"/>
    <w:rsid w:val="002D28DA"/>
    <w:rsid w:val="003033BE"/>
    <w:rsid w:val="003149A3"/>
    <w:rsid w:val="00317BBF"/>
    <w:rsid w:val="00327F71"/>
    <w:rsid w:val="003370F1"/>
    <w:rsid w:val="00345F8B"/>
    <w:rsid w:val="00376ACE"/>
    <w:rsid w:val="00390603"/>
    <w:rsid w:val="003A6030"/>
    <w:rsid w:val="003B3DE3"/>
    <w:rsid w:val="003B5203"/>
    <w:rsid w:val="003B67C4"/>
    <w:rsid w:val="003E4A2F"/>
    <w:rsid w:val="003F0613"/>
    <w:rsid w:val="003F702D"/>
    <w:rsid w:val="003F784C"/>
    <w:rsid w:val="00406726"/>
    <w:rsid w:val="00407A90"/>
    <w:rsid w:val="004102A4"/>
    <w:rsid w:val="0041693B"/>
    <w:rsid w:val="00422F66"/>
    <w:rsid w:val="004322C3"/>
    <w:rsid w:val="00436589"/>
    <w:rsid w:val="00462B31"/>
    <w:rsid w:val="00470769"/>
    <w:rsid w:val="004742E6"/>
    <w:rsid w:val="00480E85"/>
    <w:rsid w:val="004B1AAA"/>
    <w:rsid w:val="004C0962"/>
    <w:rsid w:val="004C3C4F"/>
    <w:rsid w:val="004C74D4"/>
    <w:rsid w:val="004E11AF"/>
    <w:rsid w:val="004E150C"/>
    <w:rsid w:val="004F0C56"/>
    <w:rsid w:val="004F304D"/>
    <w:rsid w:val="00504D2E"/>
    <w:rsid w:val="00525198"/>
    <w:rsid w:val="00535826"/>
    <w:rsid w:val="00555B10"/>
    <w:rsid w:val="00571627"/>
    <w:rsid w:val="00587C63"/>
    <w:rsid w:val="00591DBD"/>
    <w:rsid w:val="005E4C80"/>
    <w:rsid w:val="00603BFD"/>
    <w:rsid w:val="00607F67"/>
    <w:rsid w:val="00622DC4"/>
    <w:rsid w:val="00646607"/>
    <w:rsid w:val="00646FF9"/>
    <w:rsid w:val="00647B3A"/>
    <w:rsid w:val="00651A71"/>
    <w:rsid w:val="00657571"/>
    <w:rsid w:val="00666C13"/>
    <w:rsid w:val="00671511"/>
    <w:rsid w:val="00680715"/>
    <w:rsid w:val="00692FE6"/>
    <w:rsid w:val="006A1553"/>
    <w:rsid w:val="006A7C64"/>
    <w:rsid w:val="006B09AF"/>
    <w:rsid w:val="006B278D"/>
    <w:rsid w:val="006B641A"/>
    <w:rsid w:val="006C676E"/>
    <w:rsid w:val="006F0F4E"/>
    <w:rsid w:val="006F263A"/>
    <w:rsid w:val="00702526"/>
    <w:rsid w:val="00717DC1"/>
    <w:rsid w:val="0072209B"/>
    <w:rsid w:val="00760886"/>
    <w:rsid w:val="00764E3B"/>
    <w:rsid w:val="00770D49"/>
    <w:rsid w:val="00775264"/>
    <w:rsid w:val="007835AB"/>
    <w:rsid w:val="007C67FF"/>
    <w:rsid w:val="007C7389"/>
    <w:rsid w:val="007E14DD"/>
    <w:rsid w:val="007F7EFC"/>
    <w:rsid w:val="008266A6"/>
    <w:rsid w:val="008308A3"/>
    <w:rsid w:val="00847F89"/>
    <w:rsid w:val="0085774B"/>
    <w:rsid w:val="008603F5"/>
    <w:rsid w:val="0087311B"/>
    <w:rsid w:val="008864DB"/>
    <w:rsid w:val="0089541B"/>
    <w:rsid w:val="008966F0"/>
    <w:rsid w:val="008B6F08"/>
    <w:rsid w:val="008E7F8E"/>
    <w:rsid w:val="009161E1"/>
    <w:rsid w:val="00957846"/>
    <w:rsid w:val="00991230"/>
    <w:rsid w:val="00994158"/>
    <w:rsid w:val="00996463"/>
    <w:rsid w:val="009B064E"/>
    <w:rsid w:val="009C50D3"/>
    <w:rsid w:val="009F39BC"/>
    <w:rsid w:val="00A42FB6"/>
    <w:rsid w:val="00A6205E"/>
    <w:rsid w:val="00A93C56"/>
    <w:rsid w:val="00AA2893"/>
    <w:rsid w:val="00AA3644"/>
    <w:rsid w:val="00AB03A5"/>
    <w:rsid w:val="00AB377B"/>
    <w:rsid w:val="00AC5C00"/>
    <w:rsid w:val="00AE0B84"/>
    <w:rsid w:val="00AF4DF7"/>
    <w:rsid w:val="00B00537"/>
    <w:rsid w:val="00B04451"/>
    <w:rsid w:val="00B17219"/>
    <w:rsid w:val="00B35916"/>
    <w:rsid w:val="00B5144E"/>
    <w:rsid w:val="00B730BA"/>
    <w:rsid w:val="00B73CD9"/>
    <w:rsid w:val="00B87905"/>
    <w:rsid w:val="00BE439B"/>
    <w:rsid w:val="00BF206B"/>
    <w:rsid w:val="00C0266E"/>
    <w:rsid w:val="00C10593"/>
    <w:rsid w:val="00C20EBD"/>
    <w:rsid w:val="00C31A00"/>
    <w:rsid w:val="00C31D7F"/>
    <w:rsid w:val="00C50D40"/>
    <w:rsid w:val="00C52912"/>
    <w:rsid w:val="00C63732"/>
    <w:rsid w:val="00C6680F"/>
    <w:rsid w:val="00C96033"/>
    <w:rsid w:val="00CB1798"/>
    <w:rsid w:val="00CC1E8A"/>
    <w:rsid w:val="00CD6B50"/>
    <w:rsid w:val="00CF241D"/>
    <w:rsid w:val="00D02B5E"/>
    <w:rsid w:val="00D05265"/>
    <w:rsid w:val="00D07806"/>
    <w:rsid w:val="00D37DAF"/>
    <w:rsid w:val="00D64607"/>
    <w:rsid w:val="00D67333"/>
    <w:rsid w:val="00D729E4"/>
    <w:rsid w:val="00D90E04"/>
    <w:rsid w:val="00D96CA9"/>
    <w:rsid w:val="00DB02F4"/>
    <w:rsid w:val="00DC2E6F"/>
    <w:rsid w:val="00DC5A9C"/>
    <w:rsid w:val="00DC766C"/>
    <w:rsid w:val="00DC7F08"/>
    <w:rsid w:val="00DD3B71"/>
    <w:rsid w:val="00DD7631"/>
    <w:rsid w:val="00E57C5D"/>
    <w:rsid w:val="00E60837"/>
    <w:rsid w:val="00E6465F"/>
    <w:rsid w:val="00E669D7"/>
    <w:rsid w:val="00E71E04"/>
    <w:rsid w:val="00E80D30"/>
    <w:rsid w:val="00E82EAD"/>
    <w:rsid w:val="00E960AA"/>
    <w:rsid w:val="00EB2ACE"/>
    <w:rsid w:val="00EB35B5"/>
    <w:rsid w:val="00EB5398"/>
    <w:rsid w:val="00EC3461"/>
    <w:rsid w:val="00ED0BDD"/>
    <w:rsid w:val="00EE3A4D"/>
    <w:rsid w:val="00EE7372"/>
    <w:rsid w:val="00EF5030"/>
    <w:rsid w:val="00EF5607"/>
    <w:rsid w:val="00EF5C3D"/>
    <w:rsid w:val="00F123C3"/>
    <w:rsid w:val="00F567E4"/>
    <w:rsid w:val="00F5771E"/>
    <w:rsid w:val="00F611C5"/>
    <w:rsid w:val="00F62411"/>
    <w:rsid w:val="00FA279A"/>
    <w:rsid w:val="00FA2EA5"/>
    <w:rsid w:val="00FB55E5"/>
    <w:rsid w:val="00FC3CEF"/>
    <w:rsid w:val="00FD1AE2"/>
    <w:rsid w:val="00FF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42E6"/>
    <w:rPr>
      <w:color w:val="0000FF"/>
      <w:u w:val="single"/>
    </w:rPr>
  </w:style>
  <w:style w:type="character" w:styleId="FollowedHyperlink">
    <w:name w:val="FollowedHyperlink"/>
    <w:basedOn w:val="DefaultParagraphFont"/>
    <w:uiPriority w:val="99"/>
    <w:semiHidden/>
    <w:unhideWhenUsed/>
    <w:rsid w:val="004742E6"/>
    <w:rPr>
      <w:color w:val="800080"/>
      <w:u w:val="single"/>
    </w:rPr>
  </w:style>
  <w:style w:type="paragraph" w:customStyle="1" w:styleId="font5">
    <w:name w:val="font5"/>
    <w:basedOn w:val="Normal"/>
    <w:rsid w:val="004742E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4742E6"/>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7">
    <w:name w:val="font7"/>
    <w:basedOn w:val="Normal"/>
    <w:rsid w:val="004742E6"/>
    <w:pPr>
      <w:spacing w:before="100" w:beforeAutospacing="1" w:after="100" w:afterAutospacing="1" w:line="240" w:lineRule="auto"/>
    </w:pPr>
    <w:rPr>
      <w:rFonts w:ascii="Arial" w:eastAsia="Times New Roman" w:hAnsi="Arial" w:cs="Arial"/>
      <w:color w:val="FF0000"/>
      <w:sz w:val="20"/>
      <w:szCs w:val="20"/>
    </w:rPr>
  </w:style>
  <w:style w:type="paragraph" w:customStyle="1" w:styleId="font8">
    <w:name w:val="font8"/>
    <w:basedOn w:val="Normal"/>
    <w:rsid w:val="004742E6"/>
    <w:pPr>
      <w:spacing w:before="100" w:beforeAutospacing="1" w:after="100" w:afterAutospacing="1" w:line="240" w:lineRule="auto"/>
    </w:pPr>
    <w:rPr>
      <w:rFonts w:ascii="Arial" w:eastAsia="Times New Roman" w:hAnsi="Arial" w:cs="Arial"/>
      <w:sz w:val="20"/>
      <w:szCs w:val="20"/>
    </w:rPr>
  </w:style>
  <w:style w:type="paragraph" w:customStyle="1" w:styleId="font9">
    <w:name w:val="font9"/>
    <w:basedOn w:val="Normal"/>
    <w:rsid w:val="004742E6"/>
    <w:pPr>
      <w:spacing w:before="100" w:beforeAutospacing="1" w:after="100" w:afterAutospacing="1" w:line="240" w:lineRule="auto"/>
    </w:pPr>
    <w:rPr>
      <w:rFonts w:ascii="Arial" w:eastAsia="Times New Roman" w:hAnsi="Arial" w:cs="Arial"/>
      <w:color w:val="FF0000"/>
      <w:sz w:val="20"/>
      <w:szCs w:val="20"/>
    </w:rPr>
  </w:style>
  <w:style w:type="paragraph" w:customStyle="1" w:styleId="xl63">
    <w:name w:val="xl63"/>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4742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Normal"/>
    <w:rsid w:val="004742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71">
    <w:name w:val="xl71"/>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72">
    <w:name w:val="xl72"/>
    <w:basedOn w:val="Normal"/>
    <w:rsid w:val="00474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3">
    <w:name w:val="xl73"/>
    <w:basedOn w:val="Normal"/>
    <w:rsid w:val="004742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4742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5">
    <w:name w:val="xl75"/>
    <w:basedOn w:val="Normal"/>
    <w:rsid w:val="004742E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6">
    <w:name w:val="xl76"/>
    <w:basedOn w:val="Normal"/>
    <w:rsid w:val="004742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7">
    <w:name w:val="xl77"/>
    <w:basedOn w:val="Normal"/>
    <w:rsid w:val="004742E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Normal"/>
    <w:rsid w:val="004742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9">
    <w:name w:val="xl79"/>
    <w:basedOn w:val="Normal"/>
    <w:rsid w:val="004742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Normal"/>
    <w:rsid w:val="004742E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Normal"/>
    <w:rsid w:val="004742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Normal"/>
    <w:rsid w:val="004742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styleId="BalloonText">
    <w:name w:val="Balloon Text"/>
    <w:basedOn w:val="Normal"/>
    <w:link w:val="BalloonTextChar"/>
    <w:uiPriority w:val="99"/>
    <w:semiHidden/>
    <w:unhideWhenUsed/>
    <w:rsid w:val="00BF2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06B"/>
    <w:rPr>
      <w:rFonts w:ascii="Tahoma" w:hAnsi="Tahoma" w:cs="Tahoma"/>
      <w:sz w:val="16"/>
      <w:szCs w:val="16"/>
    </w:rPr>
  </w:style>
  <w:style w:type="character" w:styleId="CommentReference">
    <w:name w:val="annotation reference"/>
    <w:basedOn w:val="DefaultParagraphFont"/>
    <w:uiPriority w:val="99"/>
    <w:semiHidden/>
    <w:unhideWhenUsed/>
    <w:rsid w:val="000210C0"/>
    <w:rPr>
      <w:sz w:val="16"/>
      <w:szCs w:val="16"/>
    </w:rPr>
  </w:style>
  <w:style w:type="paragraph" w:styleId="CommentText">
    <w:name w:val="annotation text"/>
    <w:basedOn w:val="Normal"/>
    <w:link w:val="CommentTextChar"/>
    <w:uiPriority w:val="99"/>
    <w:semiHidden/>
    <w:unhideWhenUsed/>
    <w:rsid w:val="000210C0"/>
    <w:pPr>
      <w:spacing w:line="240" w:lineRule="auto"/>
    </w:pPr>
    <w:rPr>
      <w:sz w:val="20"/>
      <w:szCs w:val="20"/>
    </w:rPr>
  </w:style>
  <w:style w:type="character" w:customStyle="1" w:styleId="CommentTextChar">
    <w:name w:val="Comment Text Char"/>
    <w:basedOn w:val="DefaultParagraphFont"/>
    <w:link w:val="CommentText"/>
    <w:uiPriority w:val="99"/>
    <w:semiHidden/>
    <w:rsid w:val="000210C0"/>
    <w:rPr>
      <w:sz w:val="20"/>
      <w:szCs w:val="20"/>
    </w:rPr>
  </w:style>
  <w:style w:type="paragraph" w:styleId="CommentSubject">
    <w:name w:val="annotation subject"/>
    <w:basedOn w:val="CommentText"/>
    <w:next w:val="CommentText"/>
    <w:link w:val="CommentSubjectChar"/>
    <w:uiPriority w:val="99"/>
    <w:semiHidden/>
    <w:unhideWhenUsed/>
    <w:rsid w:val="000210C0"/>
    <w:rPr>
      <w:b/>
      <w:bCs/>
    </w:rPr>
  </w:style>
  <w:style w:type="character" w:customStyle="1" w:styleId="CommentSubjectChar">
    <w:name w:val="Comment Subject Char"/>
    <w:basedOn w:val="CommentTextChar"/>
    <w:link w:val="CommentSubject"/>
    <w:uiPriority w:val="99"/>
    <w:semiHidden/>
    <w:rsid w:val="000210C0"/>
    <w:rPr>
      <w:b/>
      <w:bCs/>
      <w:sz w:val="20"/>
      <w:szCs w:val="20"/>
    </w:rPr>
  </w:style>
  <w:style w:type="paragraph" w:styleId="Header">
    <w:name w:val="header"/>
    <w:basedOn w:val="Normal"/>
    <w:link w:val="HeaderChar"/>
    <w:uiPriority w:val="99"/>
    <w:unhideWhenUsed/>
    <w:rsid w:val="0002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F7"/>
  </w:style>
  <w:style w:type="paragraph" w:styleId="Footer">
    <w:name w:val="footer"/>
    <w:basedOn w:val="Normal"/>
    <w:link w:val="FooterChar"/>
    <w:uiPriority w:val="99"/>
    <w:unhideWhenUsed/>
    <w:rsid w:val="0002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F7"/>
  </w:style>
  <w:style w:type="paragraph" w:styleId="ListParagraph">
    <w:name w:val="List Paragraph"/>
    <w:basedOn w:val="Normal"/>
    <w:uiPriority w:val="34"/>
    <w:qFormat/>
    <w:rsid w:val="00265894"/>
    <w:pPr>
      <w:ind w:left="720"/>
      <w:contextualSpacing/>
    </w:pPr>
  </w:style>
  <w:style w:type="paragraph" w:customStyle="1" w:styleId="step">
    <w:name w:val="step"/>
    <w:basedOn w:val="Normal"/>
    <w:rsid w:val="000E1830"/>
    <w:pPr>
      <w:numPr>
        <w:ilvl w:val="1"/>
        <w:numId w:val="3"/>
      </w:numPr>
      <w:overflowPunct w:val="0"/>
      <w:autoSpaceDE w:val="0"/>
      <w:autoSpaceDN w:val="0"/>
      <w:adjustRightInd w:val="0"/>
      <w:spacing w:after="160" w:line="240" w:lineRule="auto"/>
      <w:jc w:val="both"/>
      <w:textAlignment w:val="baseline"/>
    </w:pPr>
    <w:rPr>
      <w:rFonts w:ascii="Times" w:eastAsia="Times New Roman" w:hAnsi="Times" w:cs="Times New Roman"/>
      <w:szCs w:val="20"/>
    </w:rPr>
  </w:style>
  <w:style w:type="paragraph" w:customStyle="1" w:styleId="Default">
    <w:name w:val="Default"/>
    <w:basedOn w:val="Normal"/>
    <w:rsid w:val="003B3DE3"/>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6080">
      <w:bodyDiv w:val="1"/>
      <w:marLeft w:val="0"/>
      <w:marRight w:val="0"/>
      <w:marTop w:val="0"/>
      <w:marBottom w:val="0"/>
      <w:divBdr>
        <w:top w:val="none" w:sz="0" w:space="0" w:color="auto"/>
        <w:left w:val="none" w:sz="0" w:space="0" w:color="auto"/>
        <w:bottom w:val="none" w:sz="0" w:space="0" w:color="auto"/>
        <w:right w:val="none" w:sz="0" w:space="0" w:color="auto"/>
      </w:divBdr>
    </w:div>
    <w:div w:id="567039755">
      <w:bodyDiv w:val="1"/>
      <w:marLeft w:val="0"/>
      <w:marRight w:val="0"/>
      <w:marTop w:val="0"/>
      <w:marBottom w:val="0"/>
      <w:divBdr>
        <w:top w:val="none" w:sz="0" w:space="0" w:color="auto"/>
        <w:left w:val="none" w:sz="0" w:space="0" w:color="auto"/>
        <w:bottom w:val="none" w:sz="0" w:space="0" w:color="auto"/>
        <w:right w:val="none" w:sz="0" w:space="0" w:color="auto"/>
      </w:divBdr>
    </w:div>
    <w:div w:id="644819342">
      <w:bodyDiv w:val="1"/>
      <w:marLeft w:val="0"/>
      <w:marRight w:val="0"/>
      <w:marTop w:val="0"/>
      <w:marBottom w:val="0"/>
      <w:divBdr>
        <w:top w:val="none" w:sz="0" w:space="0" w:color="auto"/>
        <w:left w:val="none" w:sz="0" w:space="0" w:color="auto"/>
        <w:bottom w:val="none" w:sz="0" w:space="0" w:color="auto"/>
        <w:right w:val="none" w:sz="0" w:space="0" w:color="auto"/>
      </w:divBdr>
    </w:div>
    <w:div w:id="733704382">
      <w:bodyDiv w:val="1"/>
      <w:marLeft w:val="0"/>
      <w:marRight w:val="0"/>
      <w:marTop w:val="0"/>
      <w:marBottom w:val="0"/>
      <w:divBdr>
        <w:top w:val="none" w:sz="0" w:space="0" w:color="auto"/>
        <w:left w:val="none" w:sz="0" w:space="0" w:color="auto"/>
        <w:bottom w:val="none" w:sz="0" w:space="0" w:color="auto"/>
        <w:right w:val="none" w:sz="0" w:space="0" w:color="auto"/>
      </w:divBdr>
    </w:div>
    <w:div w:id="742458036">
      <w:bodyDiv w:val="1"/>
      <w:marLeft w:val="0"/>
      <w:marRight w:val="0"/>
      <w:marTop w:val="0"/>
      <w:marBottom w:val="0"/>
      <w:divBdr>
        <w:top w:val="none" w:sz="0" w:space="0" w:color="auto"/>
        <w:left w:val="none" w:sz="0" w:space="0" w:color="auto"/>
        <w:bottom w:val="none" w:sz="0" w:space="0" w:color="auto"/>
        <w:right w:val="none" w:sz="0" w:space="0" w:color="auto"/>
      </w:divBdr>
    </w:div>
    <w:div w:id="901477151">
      <w:bodyDiv w:val="1"/>
      <w:marLeft w:val="0"/>
      <w:marRight w:val="0"/>
      <w:marTop w:val="0"/>
      <w:marBottom w:val="0"/>
      <w:divBdr>
        <w:top w:val="none" w:sz="0" w:space="0" w:color="auto"/>
        <w:left w:val="none" w:sz="0" w:space="0" w:color="auto"/>
        <w:bottom w:val="none" w:sz="0" w:space="0" w:color="auto"/>
        <w:right w:val="none" w:sz="0" w:space="0" w:color="auto"/>
      </w:divBdr>
    </w:div>
    <w:div w:id="1121605238">
      <w:bodyDiv w:val="1"/>
      <w:marLeft w:val="0"/>
      <w:marRight w:val="0"/>
      <w:marTop w:val="0"/>
      <w:marBottom w:val="0"/>
      <w:divBdr>
        <w:top w:val="none" w:sz="0" w:space="0" w:color="auto"/>
        <w:left w:val="none" w:sz="0" w:space="0" w:color="auto"/>
        <w:bottom w:val="none" w:sz="0" w:space="0" w:color="auto"/>
        <w:right w:val="none" w:sz="0" w:space="0" w:color="auto"/>
      </w:divBdr>
    </w:div>
    <w:div w:id="1226717353">
      <w:bodyDiv w:val="1"/>
      <w:marLeft w:val="0"/>
      <w:marRight w:val="0"/>
      <w:marTop w:val="0"/>
      <w:marBottom w:val="0"/>
      <w:divBdr>
        <w:top w:val="none" w:sz="0" w:space="0" w:color="auto"/>
        <w:left w:val="none" w:sz="0" w:space="0" w:color="auto"/>
        <w:bottom w:val="none" w:sz="0" w:space="0" w:color="auto"/>
        <w:right w:val="none" w:sz="0" w:space="0" w:color="auto"/>
      </w:divBdr>
    </w:div>
    <w:div w:id="1316296590">
      <w:bodyDiv w:val="1"/>
      <w:marLeft w:val="0"/>
      <w:marRight w:val="0"/>
      <w:marTop w:val="0"/>
      <w:marBottom w:val="0"/>
      <w:divBdr>
        <w:top w:val="none" w:sz="0" w:space="0" w:color="auto"/>
        <w:left w:val="none" w:sz="0" w:space="0" w:color="auto"/>
        <w:bottom w:val="none" w:sz="0" w:space="0" w:color="auto"/>
        <w:right w:val="none" w:sz="0" w:space="0" w:color="auto"/>
      </w:divBdr>
    </w:div>
    <w:div w:id="180735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4E527AC9B3349A097E59EE6ABDF5E" ma:contentTypeVersion="7" ma:contentTypeDescription="Create a new document." ma:contentTypeScope="" ma:versionID="25b142ee09f14ed06f64edf1914672d1">
  <xsd:schema xmlns:xsd="http://www.w3.org/2001/XMLSchema" xmlns:xs="http://www.w3.org/2001/XMLSchema" xmlns:p="http://schemas.microsoft.com/office/2006/metadata/properties" xmlns:ns3="39706ab9-f069-4d76-be97-70910cf1bc2b" xmlns:ns4="ed1e5306-83c8-4adc-94a8-659ee3291da0" targetNamespace="http://schemas.microsoft.com/office/2006/metadata/properties" ma:root="true" ma:fieldsID="9562b2cfbb0975c42e2dcce50e2235b5" ns3:_="" ns4:_="">
    <xsd:import namespace="39706ab9-f069-4d76-be97-70910cf1bc2b"/>
    <xsd:import namespace="ed1e5306-83c8-4adc-94a8-659ee3291d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VIOL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06ab9-f069-4d76-be97-70910cf1b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e5306-83c8-4adc-94a8-659ee3291d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VIOLATION" ma:index="13" nillable="true" ma:displayName="VIOLATION" ma:internalName="VIOLATION">
      <xsd:simpleType>
        <xsd:restriction base="dms:Text"/>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OLATION xmlns="ed1e5306-83c8-4adc-94a8-659ee3291da0" xsi:nil="true"/>
    <_activity xmlns="ed1e5306-83c8-4adc-94a8-659ee3291da0" xsi:nil="true"/>
  </documentManagement>
</p:properties>
</file>

<file path=customXml/itemProps1.xml><?xml version="1.0" encoding="utf-8"?>
<ds:datastoreItem xmlns:ds="http://schemas.openxmlformats.org/officeDocument/2006/customXml" ds:itemID="{16C22D70-6D36-418C-A1D4-03A1B2A5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06ab9-f069-4d76-be97-70910cf1bc2b"/>
    <ds:schemaRef ds:uri="ed1e5306-83c8-4adc-94a8-659ee3291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E1953-BA75-4FC2-8A16-6E405CE4CF1A}">
  <ds:schemaRefs>
    <ds:schemaRef ds:uri="http://schemas.microsoft.com/sharepoint/v3/contenttype/forms"/>
  </ds:schemaRefs>
</ds:datastoreItem>
</file>

<file path=customXml/itemProps3.xml><?xml version="1.0" encoding="utf-8"?>
<ds:datastoreItem xmlns:ds="http://schemas.openxmlformats.org/officeDocument/2006/customXml" ds:itemID="{BD9DC887-C20A-446E-BFFA-4554271D01B3}">
  <ds:schemaRefs>
    <ds:schemaRef ds:uri="http://schemas.microsoft.com/office/2006/metadata/properties"/>
    <ds:schemaRef ds:uri="http://schemas.microsoft.com/office/infopath/2007/PartnerControls"/>
    <ds:schemaRef ds:uri="ed1e5306-83c8-4adc-94a8-659ee3291da0"/>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30.101</vt:lpstr>
    </vt:vector>
  </TitlesOfParts>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30.101</dc:title>
  <dc:subject/>
  <dc:creator/>
  <cp:keywords>Non Technical</cp:keywords>
  <dc:description/>
  <cp:lastModifiedBy/>
  <cp:revision>1</cp:revision>
  <dcterms:created xsi:type="dcterms:W3CDTF">2023-11-03T14:06:00Z</dcterms:created>
  <dcterms:modified xsi:type="dcterms:W3CDTF">2023-11-03T14:08:00Z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a20ed6de-f9e8-4304-a1fe-fa7c60dcf3e3</vt:lpwstr>
  </property>
  <property fmtid="{D5CDD505-2E9C-101B-9397-08002B2CF9AE}" pid="3" name="Order">
    <vt:r8>1900</vt:r8>
  </property>
  <property fmtid="{D5CDD505-2E9C-101B-9397-08002B2CF9AE}" pid="4" name="xd_ProgID">
    <vt:lpwstr/>
  </property>
  <property fmtid="{D5CDD505-2E9C-101B-9397-08002B2CF9AE}" pid="5" name="ContentTypeId">
    <vt:lpwstr>0x010100B8D4E527AC9B3349A097E59EE6ABDF5E</vt:lpwstr>
  </property>
  <property fmtid="{D5CDD505-2E9C-101B-9397-08002B2CF9AE}" pid="6" name="_spia_rule">
    <vt:lpwstr>4fd44a4d-5d40-4555-83d5-9c84463fdd94</vt:lpwstr>
  </property>
  <property fmtid="{D5CDD505-2E9C-101B-9397-08002B2CF9AE}" pid="7" name="TemplateUrl">
    <vt:lpwstr/>
  </property>
  <property fmtid="{D5CDD505-2E9C-101B-9397-08002B2CF9AE}" pid="8" name="WorkflowChangePath">
    <vt:lpwstr>4ae2dab2-e37e-4d25-ba1d-bc0e6e66e09f,4;4ae2dab2-e37e-4d25-ba1d-bc0e6e66e09f,12;4ae2dab2-e37e-4d25-ba1d-bc0e6e66e09f,17;13fb9083-bd03-4a70-9e05-def5d3b69060,98;b3b22826-3eec-47a0-8b73-cc7b7b9ace58,100;b3b22826-3eec-47a0-8b73-cc7b7b9ace58,102;74014f8f-7f29-</vt:lpwstr>
  </property>
  <property fmtid="{D5CDD505-2E9C-101B-9397-08002B2CF9AE}" pid="9" name="UTCTechnicalDataKeyword">
    <vt:lpwstr>Non Technical</vt:lpwstr>
  </property>
  <property fmtid="{D5CDD505-2E9C-101B-9397-08002B2CF9AE}" pid="10" name="UTCTechnicalData">
    <vt:lpwstr>N</vt:lpwstr>
  </property>
  <property fmtid="{D5CDD505-2E9C-101B-9397-08002B2CF9AE}" pid="11" name="MSIP_Label_4447dd6a-a4a1-440b-a6a3-9124ef1ee017_Enabled">
    <vt:lpwstr>true</vt:lpwstr>
  </property>
  <property fmtid="{D5CDD505-2E9C-101B-9397-08002B2CF9AE}" pid="12" name="MSIP_Label_4447dd6a-a4a1-440b-a6a3-9124ef1ee017_SetDate">
    <vt:lpwstr>2022-06-14T19:06:20Z</vt:lpwstr>
  </property>
  <property fmtid="{D5CDD505-2E9C-101B-9397-08002B2CF9AE}" pid="13" name="MSIP_Label_4447dd6a-a4a1-440b-a6a3-9124ef1ee017_Method">
    <vt:lpwstr>Privileged</vt:lpwstr>
  </property>
  <property fmtid="{D5CDD505-2E9C-101B-9397-08002B2CF9AE}" pid="14" name="MSIP_Label_4447dd6a-a4a1-440b-a6a3-9124ef1ee017_Name">
    <vt:lpwstr>NO TECH DATA</vt:lpwstr>
  </property>
  <property fmtid="{D5CDD505-2E9C-101B-9397-08002B2CF9AE}" pid="15" name="MSIP_Label_4447dd6a-a4a1-440b-a6a3-9124ef1ee017_SiteId">
    <vt:lpwstr>7a18110d-ef9b-4274-acef-e62ab0fe28ed</vt:lpwstr>
  </property>
  <property fmtid="{D5CDD505-2E9C-101B-9397-08002B2CF9AE}" pid="16" name="MSIP_Label_4447dd6a-a4a1-440b-a6a3-9124ef1ee017_ActionId">
    <vt:lpwstr>3807adfc-0656-4867-ac61-54fa90d88f63</vt:lpwstr>
  </property>
  <property fmtid="{D5CDD505-2E9C-101B-9397-08002B2CF9AE}" pid="17" name="MSIP_Label_4447dd6a-a4a1-440b-a6a3-9124ef1ee017_ContentBits">
    <vt:lpwstr>0</vt:lpwstr>
  </property>
</Properties>
</file>