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061" w:rsidRDefault="00046061" w:rsidP="00F872F2">
      <w:pPr>
        <w:spacing w:after="120"/>
        <w:jc w:val="center"/>
        <w:rPr>
          <w:rFonts w:ascii="Times New Roman" w:hAnsi="Times New Roman"/>
          <w:b/>
          <w:bCs/>
          <w:sz w:val="36"/>
          <w:lang w:bidi="ar-SA"/>
        </w:rPr>
      </w:pPr>
    </w:p>
    <w:p w:rsidR="00AD00E7" w:rsidRDefault="00F872F2" w:rsidP="00F872F2">
      <w:pPr>
        <w:spacing w:after="120"/>
        <w:jc w:val="center"/>
        <w:rPr>
          <w:rFonts w:ascii="Times New Roman" w:hAnsi="Times New Roman"/>
          <w:b/>
          <w:bCs/>
          <w:sz w:val="32"/>
          <w:lang w:bidi="ar-SA"/>
        </w:rPr>
      </w:pPr>
      <w:r w:rsidRPr="00FC15E2">
        <w:rPr>
          <w:rFonts w:ascii="Times New Roman" w:hAnsi="Times New Roman"/>
          <w:b/>
          <w:bCs/>
          <w:sz w:val="36"/>
          <w:lang w:bidi="ar-SA"/>
        </w:rPr>
        <w:t>ENGINEERING CHANGE JUSTIFICATION FORM</w:t>
      </w:r>
    </w:p>
    <w:p w:rsidR="00F872F2" w:rsidRPr="00F872F2" w:rsidRDefault="00F872F2" w:rsidP="00F872F2">
      <w:pPr>
        <w:spacing w:after="120"/>
        <w:jc w:val="center"/>
        <w:rPr>
          <w:rFonts w:ascii="Times New Roman" w:hAnsi="Times New Roman"/>
          <w:b/>
          <w:bCs/>
          <w:sz w:val="32"/>
          <w:u w:val="single"/>
          <w:lang w:bidi="ar-SA"/>
        </w:rPr>
      </w:pPr>
    </w:p>
    <w:p w:rsidR="00F872F2" w:rsidRPr="00F872F2" w:rsidRDefault="00F872F2" w:rsidP="00F872F2">
      <w:pPr>
        <w:spacing w:after="120"/>
        <w:rPr>
          <w:rFonts w:cstheme="minorHAnsi"/>
          <w:b/>
          <w:sz w:val="20"/>
          <w:szCs w:val="20"/>
          <w:u w:val="single"/>
        </w:rPr>
      </w:pPr>
      <w:r w:rsidRPr="00F872F2">
        <w:rPr>
          <w:rFonts w:cstheme="minorHAnsi"/>
          <w:b/>
          <w:sz w:val="20"/>
          <w:szCs w:val="20"/>
          <w:u w:val="single"/>
        </w:rPr>
        <w:t xml:space="preserve">Purpose Statement:  </w:t>
      </w:r>
    </w:p>
    <w:p w:rsidR="00F872F2" w:rsidRPr="00F872F2" w:rsidRDefault="00F872F2" w:rsidP="00FC15E2">
      <w:pPr>
        <w:spacing w:after="120"/>
        <w:rPr>
          <w:rFonts w:cstheme="minorHAnsi"/>
          <w:i/>
          <w:sz w:val="20"/>
          <w:szCs w:val="20"/>
        </w:rPr>
      </w:pPr>
      <w:r w:rsidRPr="00F872F2">
        <w:rPr>
          <w:rFonts w:cstheme="minorHAnsi"/>
          <w:i/>
          <w:sz w:val="20"/>
          <w:szCs w:val="20"/>
        </w:rPr>
        <w:t>Collins is requiring this form to be completed and uploaded to the SRI’s for drawing change requests which are considered to be a “Convenience” to the supplier.  This form provides additional information that will help Collins Aerospace determine impact to you and our customers. This form is required to provide justification and will be reviewed to determine if this change is needed. The more information you can provide to us to make this change per your request will allow us to respond in a timely manner.</w:t>
      </w:r>
    </w:p>
    <w:p w:rsidR="00F872F2" w:rsidRPr="00F872F2" w:rsidRDefault="00F872F2" w:rsidP="00F872F2">
      <w:pPr>
        <w:spacing w:after="120"/>
        <w:rPr>
          <w:rFonts w:ascii="Times New Roman" w:hAnsi="Times New Roman"/>
          <w:b/>
          <w:bCs/>
          <w:sz w:val="20"/>
          <w:szCs w:val="20"/>
          <w:lang w:bidi="ar-SA"/>
        </w:rPr>
      </w:pPr>
    </w:p>
    <w:tbl>
      <w:tblPr>
        <w:tblW w:w="9555" w:type="dxa"/>
        <w:tblBorders>
          <w:top w:val="nil"/>
          <w:left w:val="nil"/>
          <w:bottom w:val="nil"/>
          <w:right w:val="nil"/>
        </w:tblBorders>
        <w:tblLook w:val="0000" w:firstRow="0" w:lastRow="0" w:firstColumn="0" w:lastColumn="0" w:noHBand="0" w:noVBand="0"/>
      </w:tblPr>
      <w:tblGrid>
        <w:gridCol w:w="9555"/>
      </w:tblGrid>
      <w:tr w:rsidR="00AD00E7" w:rsidRPr="00F872F2" w:rsidTr="00726358">
        <w:trPr>
          <w:trHeight w:val="161"/>
        </w:trPr>
        <w:tc>
          <w:tcPr>
            <w:tcW w:w="9555" w:type="dxa"/>
            <w:shd w:val="clear" w:color="auto" w:fill="CCFFCC"/>
          </w:tcPr>
          <w:p w:rsidR="00AD00E7" w:rsidRPr="00F872F2" w:rsidRDefault="00AD00E7" w:rsidP="00726358">
            <w:pPr>
              <w:pStyle w:val="Default"/>
              <w:rPr>
                <w:rFonts w:ascii="Arial" w:hAnsi="Arial" w:cs="Arial"/>
                <w:b/>
                <w:color w:val="0000FF"/>
                <w:sz w:val="20"/>
                <w:szCs w:val="20"/>
              </w:rPr>
            </w:pPr>
            <w:r w:rsidRPr="00F872F2">
              <w:rPr>
                <w:rFonts w:ascii="Arial" w:hAnsi="Arial" w:cs="Arial"/>
                <w:b/>
                <w:bCs/>
                <w:sz w:val="20"/>
                <w:szCs w:val="20"/>
              </w:rPr>
              <w:t xml:space="preserve">Submittal Instructions: </w:t>
            </w:r>
            <w:r w:rsidRPr="00F872F2">
              <w:rPr>
                <w:rFonts w:ascii="Arial" w:hAnsi="Arial" w:cs="Arial"/>
                <w:b/>
                <w:color w:val="0000FF"/>
                <w:sz w:val="20"/>
                <w:szCs w:val="20"/>
              </w:rPr>
              <w:t xml:space="preserve"> </w:t>
            </w:r>
          </w:p>
        </w:tc>
      </w:tr>
      <w:tr w:rsidR="00AD00E7" w:rsidRPr="00CC1CE3" w:rsidTr="00726358">
        <w:trPr>
          <w:trHeight w:val="131"/>
        </w:trPr>
        <w:tc>
          <w:tcPr>
            <w:tcW w:w="9555" w:type="dxa"/>
            <w:shd w:val="clear" w:color="auto" w:fill="CCFFCC"/>
          </w:tcPr>
          <w:p w:rsidR="00FE0BB2" w:rsidRPr="00F872F2" w:rsidRDefault="00AD00E7" w:rsidP="00C27F36">
            <w:pPr>
              <w:pStyle w:val="Default"/>
              <w:rPr>
                <w:rFonts w:ascii="Arial" w:hAnsi="Arial" w:cs="Arial"/>
                <w:bCs/>
                <w:sz w:val="20"/>
                <w:szCs w:val="20"/>
              </w:rPr>
            </w:pPr>
            <w:r w:rsidRPr="00F872F2">
              <w:rPr>
                <w:rFonts w:ascii="Arial" w:hAnsi="Arial" w:cs="Arial"/>
                <w:bCs/>
                <w:sz w:val="20"/>
                <w:szCs w:val="20"/>
              </w:rPr>
              <w:t xml:space="preserve">Complete Sections A through F and submit this form along with copies </w:t>
            </w:r>
            <w:r w:rsidR="00C27F36" w:rsidRPr="00F872F2">
              <w:rPr>
                <w:rFonts w:ascii="Arial" w:hAnsi="Arial" w:cs="Arial"/>
                <w:bCs/>
                <w:sz w:val="20"/>
                <w:szCs w:val="20"/>
              </w:rPr>
              <w:t>of the following documents (if applicable)</w:t>
            </w:r>
            <w:r w:rsidRPr="00F872F2">
              <w:rPr>
                <w:rFonts w:ascii="Arial" w:hAnsi="Arial" w:cs="Arial"/>
                <w:bCs/>
                <w:sz w:val="20"/>
                <w:szCs w:val="20"/>
              </w:rPr>
              <w:t xml:space="preserve"> through the Supplier Request for Information (SRI) system (available on Collins Supplier Portal):</w:t>
            </w:r>
          </w:p>
        </w:tc>
      </w:tr>
    </w:tbl>
    <w:p w:rsidR="00FE0BB2" w:rsidRDefault="00FE0BB2" w:rsidP="00AD00E7">
      <w:pPr>
        <w:pStyle w:val="Default"/>
        <w:ind w:left="360"/>
        <w:rPr>
          <w:rFonts w:cs="Arial"/>
          <w:b/>
          <w:bCs/>
          <w:sz w:val="20"/>
          <w:szCs w:val="20"/>
        </w:rPr>
      </w:pPr>
    </w:p>
    <w:p w:rsidR="00AD00E7" w:rsidRPr="00FF2AD8" w:rsidRDefault="00AD00E7" w:rsidP="00FC15E2">
      <w:pPr>
        <w:pStyle w:val="Default"/>
        <w:ind w:left="360"/>
        <w:jc w:val="both"/>
        <w:rPr>
          <w:rFonts w:ascii="Arial" w:hAnsi="Arial" w:cs="Arial"/>
          <w:sz w:val="20"/>
          <w:szCs w:val="20"/>
        </w:rPr>
      </w:pPr>
      <w:r w:rsidRPr="001B19C7">
        <w:rPr>
          <w:rFonts w:cs="Arial"/>
          <w:b/>
          <w:bCs/>
          <w:sz w:val="20"/>
          <w:szCs w:val="20"/>
        </w:rPr>
        <w:fldChar w:fldCharType="begin">
          <w:ffData>
            <w:name w:val="Check1"/>
            <w:enabled/>
            <w:calcOnExit w:val="0"/>
            <w:checkBox>
              <w:sizeAuto/>
              <w:default w:val="0"/>
            </w:checkBox>
          </w:ffData>
        </w:fldChar>
      </w:r>
      <w:r w:rsidRPr="001B19C7">
        <w:rPr>
          <w:rFonts w:cs="Arial"/>
          <w:b/>
          <w:bCs/>
          <w:sz w:val="20"/>
          <w:szCs w:val="20"/>
        </w:rPr>
        <w:instrText xml:space="preserve"> FORMCHECKBOX </w:instrText>
      </w:r>
      <w:r w:rsidR="005D4F84">
        <w:rPr>
          <w:rFonts w:cs="Arial"/>
          <w:b/>
          <w:bCs/>
          <w:sz w:val="20"/>
          <w:szCs w:val="20"/>
        </w:rPr>
      </w:r>
      <w:r w:rsidR="005D4F84">
        <w:rPr>
          <w:rFonts w:cs="Arial"/>
          <w:b/>
          <w:bCs/>
          <w:sz w:val="20"/>
          <w:szCs w:val="20"/>
        </w:rPr>
        <w:fldChar w:fldCharType="separate"/>
      </w:r>
      <w:r w:rsidRPr="001B19C7">
        <w:rPr>
          <w:rFonts w:cs="Arial"/>
          <w:b/>
          <w:bCs/>
          <w:sz w:val="20"/>
          <w:szCs w:val="20"/>
        </w:rPr>
        <w:fldChar w:fldCharType="end"/>
      </w:r>
      <w:r>
        <w:rPr>
          <w:rFonts w:cs="Arial"/>
          <w:b/>
          <w:bCs/>
          <w:sz w:val="20"/>
          <w:szCs w:val="20"/>
        </w:rPr>
        <w:tab/>
      </w:r>
      <w:r w:rsidR="00FE0BB2">
        <w:rPr>
          <w:rFonts w:ascii="Arial" w:hAnsi="Arial" w:cs="Arial"/>
          <w:sz w:val="20"/>
          <w:szCs w:val="20"/>
        </w:rPr>
        <w:t xml:space="preserve">Current revision of </w:t>
      </w:r>
      <w:r w:rsidRPr="00FF2AD8">
        <w:rPr>
          <w:rFonts w:ascii="Arial" w:hAnsi="Arial" w:cs="Arial"/>
          <w:sz w:val="20"/>
          <w:szCs w:val="20"/>
        </w:rPr>
        <w:t xml:space="preserve">drawing(s) </w:t>
      </w:r>
      <w:r w:rsidR="00FE0BB2">
        <w:rPr>
          <w:rFonts w:ascii="Arial" w:hAnsi="Arial" w:cs="Arial"/>
          <w:sz w:val="20"/>
          <w:szCs w:val="20"/>
        </w:rPr>
        <w:t>and</w:t>
      </w:r>
      <w:r w:rsidRPr="00FF2AD8">
        <w:rPr>
          <w:rFonts w:ascii="Arial" w:hAnsi="Arial" w:cs="Arial"/>
          <w:sz w:val="20"/>
          <w:szCs w:val="20"/>
        </w:rPr>
        <w:t xml:space="preserve"> red-lined drawing depicting the change</w:t>
      </w:r>
    </w:p>
    <w:p w:rsidR="00AD00E7" w:rsidRPr="00FF2AD8" w:rsidRDefault="00AD00E7" w:rsidP="00AD00E7">
      <w:pPr>
        <w:pStyle w:val="Default"/>
        <w:ind w:left="360"/>
        <w:rPr>
          <w:rFonts w:ascii="Arial" w:hAnsi="Arial" w:cs="Arial"/>
          <w:sz w:val="20"/>
          <w:szCs w:val="20"/>
        </w:rPr>
      </w:pPr>
      <w:r w:rsidRPr="001B19C7">
        <w:rPr>
          <w:rFonts w:cs="Arial"/>
          <w:b/>
          <w:bCs/>
          <w:sz w:val="20"/>
          <w:szCs w:val="20"/>
        </w:rPr>
        <w:fldChar w:fldCharType="begin">
          <w:ffData>
            <w:name w:val="Check1"/>
            <w:enabled/>
            <w:calcOnExit w:val="0"/>
            <w:checkBox>
              <w:sizeAuto/>
              <w:default w:val="0"/>
            </w:checkBox>
          </w:ffData>
        </w:fldChar>
      </w:r>
      <w:r w:rsidRPr="001B19C7">
        <w:rPr>
          <w:rFonts w:cs="Arial"/>
          <w:b/>
          <w:bCs/>
          <w:sz w:val="20"/>
          <w:szCs w:val="20"/>
        </w:rPr>
        <w:instrText xml:space="preserve"> FORMCHECKBOX </w:instrText>
      </w:r>
      <w:r w:rsidR="005D4F84">
        <w:rPr>
          <w:rFonts w:cs="Arial"/>
          <w:b/>
          <w:bCs/>
          <w:sz w:val="20"/>
          <w:szCs w:val="20"/>
        </w:rPr>
      </w:r>
      <w:r w:rsidR="005D4F84">
        <w:rPr>
          <w:rFonts w:cs="Arial"/>
          <w:b/>
          <w:bCs/>
          <w:sz w:val="20"/>
          <w:szCs w:val="20"/>
        </w:rPr>
        <w:fldChar w:fldCharType="separate"/>
      </w:r>
      <w:r w:rsidRPr="001B19C7">
        <w:rPr>
          <w:rFonts w:cs="Arial"/>
          <w:b/>
          <w:bCs/>
          <w:sz w:val="20"/>
          <w:szCs w:val="20"/>
        </w:rPr>
        <w:fldChar w:fldCharType="end"/>
      </w:r>
      <w:r>
        <w:rPr>
          <w:rFonts w:cs="Arial"/>
          <w:b/>
          <w:bCs/>
          <w:sz w:val="20"/>
          <w:szCs w:val="20"/>
        </w:rPr>
        <w:tab/>
      </w:r>
      <w:r w:rsidRPr="00FF2AD8">
        <w:rPr>
          <w:rFonts w:ascii="Arial" w:hAnsi="Arial" w:cs="Arial"/>
          <w:sz w:val="20"/>
          <w:szCs w:val="20"/>
        </w:rPr>
        <w:t>Supplier Engineering Change</w:t>
      </w:r>
      <w:r w:rsidR="00D904B1">
        <w:rPr>
          <w:rFonts w:ascii="Arial" w:hAnsi="Arial" w:cs="Arial"/>
          <w:sz w:val="20"/>
          <w:szCs w:val="20"/>
        </w:rPr>
        <w:t xml:space="preserve"> </w:t>
      </w:r>
      <w:r w:rsidR="00D904B1" w:rsidRPr="00FE0BB2">
        <w:rPr>
          <w:rFonts w:ascii="Arial" w:hAnsi="Arial" w:cs="Arial"/>
          <w:sz w:val="20"/>
          <w:szCs w:val="20"/>
        </w:rPr>
        <w:t>Details</w:t>
      </w:r>
    </w:p>
    <w:p w:rsidR="00AD00E7" w:rsidRPr="00FF2AD8" w:rsidRDefault="00AD00E7" w:rsidP="00AD00E7">
      <w:pPr>
        <w:pStyle w:val="Default"/>
        <w:ind w:left="360"/>
        <w:rPr>
          <w:rFonts w:ascii="Arial" w:hAnsi="Arial" w:cs="Arial"/>
          <w:sz w:val="20"/>
          <w:szCs w:val="20"/>
        </w:rPr>
      </w:pPr>
      <w:r w:rsidRPr="001B19C7">
        <w:rPr>
          <w:rFonts w:cs="Arial"/>
          <w:b/>
          <w:bCs/>
          <w:sz w:val="20"/>
          <w:szCs w:val="20"/>
        </w:rPr>
        <w:fldChar w:fldCharType="begin">
          <w:ffData>
            <w:name w:val="Check1"/>
            <w:enabled/>
            <w:calcOnExit w:val="0"/>
            <w:checkBox>
              <w:sizeAuto/>
              <w:default w:val="0"/>
            </w:checkBox>
          </w:ffData>
        </w:fldChar>
      </w:r>
      <w:r w:rsidRPr="001B19C7">
        <w:rPr>
          <w:rFonts w:cs="Arial"/>
          <w:b/>
          <w:bCs/>
          <w:sz w:val="20"/>
          <w:szCs w:val="20"/>
        </w:rPr>
        <w:instrText xml:space="preserve"> FORMCHECKBOX </w:instrText>
      </w:r>
      <w:r w:rsidR="005D4F84">
        <w:rPr>
          <w:rFonts w:cs="Arial"/>
          <w:b/>
          <w:bCs/>
          <w:sz w:val="20"/>
          <w:szCs w:val="20"/>
        </w:rPr>
      </w:r>
      <w:r w:rsidR="005D4F84">
        <w:rPr>
          <w:rFonts w:cs="Arial"/>
          <w:b/>
          <w:bCs/>
          <w:sz w:val="20"/>
          <w:szCs w:val="20"/>
        </w:rPr>
        <w:fldChar w:fldCharType="separate"/>
      </w:r>
      <w:r w:rsidRPr="001B19C7">
        <w:rPr>
          <w:rFonts w:cs="Arial"/>
          <w:b/>
          <w:bCs/>
          <w:sz w:val="20"/>
          <w:szCs w:val="20"/>
        </w:rPr>
        <w:fldChar w:fldCharType="end"/>
      </w:r>
      <w:r>
        <w:rPr>
          <w:rFonts w:cs="Arial"/>
          <w:b/>
          <w:bCs/>
          <w:sz w:val="20"/>
          <w:szCs w:val="20"/>
        </w:rPr>
        <w:tab/>
      </w:r>
      <w:r w:rsidRPr="00FF2AD8">
        <w:rPr>
          <w:rFonts w:ascii="Arial" w:hAnsi="Arial" w:cs="Arial"/>
          <w:sz w:val="20"/>
          <w:szCs w:val="20"/>
        </w:rPr>
        <w:t>Supporting test data/results</w:t>
      </w:r>
    </w:p>
    <w:p w:rsidR="00AD00E7" w:rsidRDefault="00AD00E7" w:rsidP="00AD00E7">
      <w:pPr>
        <w:pStyle w:val="Default"/>
        <w:ind w:left="360"/>
        <w:rPr>
          <w:rFonts w:ascii="Arial" w:hAnsi="Arial" w:cs="Arial"/>
          <w:sz w:val="20"/>
          <w:szCs w:val="20"/>
        </w:rPr>
      </w:pPr>
      <w:r w:rsidRPr="001B19C7">
        <w:rPr>
          <w:rFonts w:cs="Arial"/>
          <w:b/>
          <w:bCs/>
          <w:sz w:val="20"/>
          <w:szCs w:val="20"/>
        </w:rPr>
        <w:fldChar w:fldCharType="begin">
          <w:ffData>
            <w:name w:val="Check1"/>
            <w:enabled/>
            <w:calcOnExit w:val="0"/>
            <w:checkBox>
              <w:sizeAuto/>
              <w:default w:val="0"/>
            </w:checkBox>
          </w:ffData>
        </w:fldChar>
      </w:r>
      <w:r w:rsidRPr="001B19C7">
        <w:rPr>
          <w:rFonts w:cs="Arial"/>
          <w:b/>
          <w:bCs/>
          <w:sz w:val="20"/>
          <w:szCs w:val="20"/>
        </w:rPr>
        <w:instrText xml:space="preserve"> FORMCHECKBOX </w:instrText>
      </w:r>
      <w:r w:rsidR="005D4F84">
        <w:rPr>
          <w:rFonts w:cs="Arial"/>
          <w:b/>
          <w:bCs/>
          <w:sz w:val="20"/>
          <w:szCs w:val="20"/>
        </w:rPr>
      </w:r>
      <w:r w:rsidR="005D4F84">
        <w:rPr>
          <w:rFonts w:cs="Arial"/>
          <w:b/>
          <w:bCs/>
          <w:sz w:val="20"/>
          <w:szCs w:val="20"/>
        </w:rPr>
        <w:fldChar w:fldCharType="separate"/>
      </w:r>
      <w:r w:rsidRPr="001B19C7">
        <w:rPr>
          <w:rFonts w:cs="Arial"/>
          <w:b/>
          <w:bCs/>
          <w:sz w:val="20"/>
          <w:szCs w:val="20"/>
        </w:rPr>
        <w:fldChar w:fldCharType="end"/>
      </w:r>
      <w:r>
        <w:rPr>
          <w:rFonts w:cs="Arial"/>
          <w:b/>
          <w:bCs/>
          <w:sz w:val="20"/>
          <w:szCs w:val="20"/>
        </w:rPr>
        <w:tab/>
      </w:r>
      <w:r w:rsidRPr="00FF2AD8">
        <w:rPr>
          <w:rFonts w:ascii="Arial" w:hAnsi="Arial" w:cs="Arial"/>
          <w:sz w:val="20"/>
          <w:szCs w:val="20"/>
        </w:rPr>
        <w:t>Add/Cancel sheet if there is a change in parts list</w:t>
      </w:r>
      <w:r>
        <w:rPr>
          <w:rFonts w:ascii="Arial" w:hAnsi="Arial" w:cs="Arial"/>
          <w:sz w:val="20"/>
          <w:szCs w:val="20"/>
        </w:rPr>
        <w:t xml:space="preserve"> and/or saleable/repairable parts</w:t>
      </w:r>
      <w:r w:rsidRPr="00FF2AD8">
        <w:rPr>
          <w:rFonts w:ascii="Arial" w:hAnsi="Arial" w:cs="Arial"/>
          <w:sz w:val="20"/>
          <w:szCs w:val="20"/>
        </w:rPr>
        <w:t>.</w:t>
      </w:r>
    </w:p>
    <w:p w:rsidR="00AD00E7" w:rsidRDefault="00AD00E7" w:rsidP="00AD00E7">
      <w:pPr>
        <w:pStyle w:val="Default"/>
        <w:ind w:left="360"/>
        <w:rPr>
          <w:rFonts w:ascii="Arial" w:hAnsi="Arial" w:cs="Arial"/>
          <w:bCs/>
          <w:sz w:val="20"/>
          <w:szCs w:val="20"/>
        </w:rPr>
      </w:pPr>
      <w:r w:rsidRPr="001B19C7">
        <w:rPr>
          <w:rFonts w:cs="Arial"/>
          <w:b/>
          <w:bCs/>
          <w:sz w:val="20"/>
          <w:szCs w:val="20"/>
        </w:rPr>
        <w:fldChar w:fldCharType="begin">
          <w:ffData>
            <w:name w:val="Check1"/>
            <w:enabled/>
            <w:calcOnExit w:val="0"/>
            <w:checkBox>
              <w:sizeAuto/>
              <w:default w:val="0"/>
            </w:checkBox>
          </w:ffData>
        </w:fldChar>
      </w:r>
      <w:r w:rsidRPr="001B19C7">
        <w:rPr>
          <w:rFonts w:cs="Arial"/>
          <w:b/>
          <w:bCs/>
          <w:sz w:val="20"/>
          <w:szCs w:val="20"/>
        </w:rPr>
        <w:instrText xml:space="preserve"> FORMCHECKBOX </w:instrText>
      </w:r>
      <w:r w:rsidR="005D4F84">
        <w:rPr>
          <w:rFonts w:cs="Arial"/>
          <w:b/>
          <w:bCs/>
          <w:sz w:val="20"/>
          <w:szCs w:val="20"/>
        </w:rPr>
      </w:r>
      <w:r w:rsidR="005D4F84">
        <w:rPr>
          <w:rFonts w:cs="Arial"/>
          <w:b/>
          <w:bCs/>
          <w:sz w:val="20"/>
          <w:szCs w:val="20"/>
        </w:rPr>
        <w:fldChar w:fldCharType="separate"/>
      </w:r>
      <w:r w:rsidRPr="001B19C7">
        <w:rPr>
          <w:rFonts w:cs="Arial"/>
          <w:b/>
          <w:bCs/>
          <w:sz w:val="20"/>
          <w:szCs w:val="20"/>
        </w:rPr>
        <w:fldChar w:fldCharType="end"/>
      </w:r>
      <w:r>
        <w:rPr>
          <w:rFonts w:cs="Arial"/>
          <w:b/>
          <w:bCs/>
          <w:sz w:val="20"/>
          <w:szCs w:val="20"/>
        </w:rPr>
        <w:tab/>
      </w:r>
      <w:r w:rsidRPr="00796A13">
        <w:rPr>
          <w:rFonts w:ascii="Arial" w:hAnsi="Arial" w:cs="Arial"/>
          <w:bCs/>
          <w:sz w:val="20"/>
          <w:szCs w:val="20"/>
        </w:rPr>
        <w:t>Cost sheet for production and aftermarket if there is a change in parts list.</w:t>
      </w:r>
    </w:p>
    <w:p w:rsidR="00FF53B2" w:rsidRDefault="00AD00E7" w:rsidP="00AD00E7">
      <w:pPr>
        <w:pStyle w:val="Default"/>
        <w:ind w:left="360"/>
        <w:rPr>
          <w:rFonts w:ascii="Arial" w:hAnsi="Arial" w:cs="Arial"/>
          <w:bCs/>
          <w:sz w:val="20"/>
          <w:szCs w:val="20"/>
        </w:rPr>
      </w:pPr>
      <w:r w:rsidRPr="007A5997">
        <w:rPr>
          <w:rFonts w:ascii="Arial" w:hAnsi="Arial" w:cs="Arial"/>
          <w:bCs/>
          <w:sz w:val="20"/>
          <w:szCs w:val="20"/>
        </w:rPr>
        <w:fldChar w:fldCharType="begin">
          <w:ffData>
            <w:name w:val="Check1"/>
            <w:enabled/>
            <w:calcOnExit w:val="0"/>
            <w:checkBox>
              <w:sizeAuto/>
              <w:default w:val="0"/>
            </w:checkBox>
          </w:ffData>
        </w:fldChar>
      </w:r>
      <w:r w:rsidRPr="007A5997">
        <w:rPr>
          <w:rFonts w:ascii="Arial" w:hAnsi="Arial" w:cs="Arial"/>
          <w:bCs/>
          <w:sz w:val="20"/>
          <w:szCs w:val="20"/>
        </w:rPr>
        <w:instrText xml:space="preserve"> FORMCHECKBOX </w:instrText>
      </w:r>
      <w:r w:rsidR="005D4F84">
        <w:rPr>
          <w:rFonts w:ascii="Arial" w:hAnsi="Arial" w:cs="Arial"/>
          <w:bCs/>
          <w:sz w:val="20"/>
          <w:szCs w:val="20"/>
        </w:rPr>
      </w:r>
      <w:r w:rsidR="005D4F84">
        <w:rPr>
          <w:rFonts w:ascii="Arial" w:hAnsi="Arial" w:cs="Arial"/>
          <w:bCs/>
          <w:sz w:val="20"/>
          <w:szCs w:val="20"/>
        </w:rPr>
        <w:fldChar w:fldCharType="separate"/>
      </w:r>
      <w:r w:rsidRPr="007A5997">
        <w:rPr>
          <w:rFonts w:ascii="Arial" w:hAnsi="Arial" w:cs="Arial"/>
          <w:bCs/>
          <w:sz w:val="20"/>
          <w:szCs w:val="20"/>
        </w:rPr>
        <w:fldChar w:fldCharType="end"/>
      </w:r>
      <w:r w:rsidRPr="007A5997">
        <w:rPr>
          <w:rFonts w:ascii="Arial" w:hAnsi="Arial" w:cs="Arial"/>
          <w:bCs/>
          <w:sz w:val="20"/>
          <w:szCs w:val="20"/>
        </w:rPr>
        <w:tab/>
      </w:r>
      <w:r>
        <w:rPr>
          <w:rFonts w:ascii="Arial" w:hAnsi="Arial" w:cs="Arial"/>
          <w:bCs/>
          <w:sz w:val="20"/>
          <w:szCs w:val="20"/>
        </w:rPr>
        <w:t>Any other substantiating documentation to help justify the change</w:t>
      </w:r>
    </w:p>
    <w:p w:rsidR="00AD00E7" w:rsidRPr="00FF53B2" w:rsidRDefault="00AD00E7" w:rsidP="00AD00E7">
      <w:pPr>
        <w:pStyle w:val="Default"/>
        <w:ind w:left="360"/>
      </w:pPr>
    </w:p>
    <w:tbl>
      <w:tblPr>
        <w:tblpPr w:leftFromText="180" w:rightFromText="180" w:vertAnchor="text" w:horzAnchor="margin" w:tblpY="170"/>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8180"/>
      </w:tblGrid>
      <w:tr w:rsidR="00FF53B2" w:rsidRPr="00CC1CE3" w:rsidTr="00046061">
        <w:tc>
          <w:tcPr>
            <w:tcW w:w="1445" w:type="dxa"/>
          </w:tcPr>
          <w:p w:rsidR="00FF53B2" w:rsidRPr="00CC1CE3" w:rsidRDefault="00FF53B2" w:rsidP="00FF53B2">
            <w:pPr>
              <w:rPr>
                <w:rFonts w:cs="Arial"/>
                <w:b/>
                <w:bCs/>
                <w:sz w:val="20"/>
                <w:szCs w:val="20"/>
                <w:lang w:bidi="ar-SA"/>
              </w:rPr>
            </w:pPr>
            <w:r>
              <w:rPr>
                <w:rFonts w:cs="Arial"/>
                <w:b/>
                <w:bCs/>
                <w:sz w:val="20"/>
                <w:szCs w:val="20"/>
                <w:lang w:bidi="ar-SA"/>
              </w:rPr>
              <w:t>SECTION A</w:t>
            </w:r>
          </w:p>
        </w:tc>
        <w:tc>
          <w:tcPr>
            <w:tcW w:w="8180" w:type="dxa"/>
          </w:tcPr>
          <w:p w:rsidR="00FF53B2" w:rsidRPr="006F15BF" w:rsidRDefault="00FF53B2" w:rsidP="00FF53B2">
            <w:pPr>
              <w:rPr>
                <w:rFonts w:cs="Arial"/>
                <w:b/>
                <w:bCs/>
                <w:sz w:val="20"/>
                <w:szCs w:val="20"/>
                <w:lang w:bidi="ar-SA"/>
              </w:rPr>
            </w:pPr>
            <w:r w:rsidRPr="00CC1CE3">
              <w:rPr>
                <w:rFonts w:cs="Arial"/>
                <w:sz w:val="20"/>
                <w:szCs w:val="20"/>
              </w:rPr>
              <w:tab/>
            </w:r>
            <w:r w:rsidRPr="00CC1CE3">
              <w:rPr>
                <w:rFonts w:cs="Arial"/>
                <w:sz w:val="20"/>
                <w:szCs w:val="20"/>
              </w:rPr>
              <w:tab/>
            </w:r>
            <w:r w:rsidRPr="006F15BF">
              <w:rPr>
                <w:rFonts w:cs="Arial"/>
                <w:b/>
                <w:sz w:val="20"/>
                <w:szCs w:val="20"/>
              </w:rPr>
              <w:t>Background Information</w:t>
            </w:r>
          </w:p>
        </w:tc>
      </w:tr>
      <w:tr w:rsidR="00FF53B2" w:rsidRPr="00CC1CE3" w:rsidTr="00046061">
        <w:tc>
          <w:tcPr>
            <w:tcW w:w="9625" w:type="dxa"/>
            <w:gridSpan w:val="2"/>
          </w:tcPr>
          <w:p w:rsidR="00FF53B2" w:rsidRPr="00CC1CE3" w:rsidRDefault="00FF53B2" w:rsidP="00FF53B2">
            <w:pPr>
              <w:rPr>
                <w:rFonts w:cs="Arial"/>
                <w:sz w:val="20"/>
                <w:szCs w:val="20"/>
                <w:lang w:bidi="ar-SA"/>
              </w:rPr>
            </w:pPr>
            <w:r>
              <w:rPr>
                <w:rFonts w:cs="Arial"/>
                <w:b/>
                <w:bCs/>
                <w:sz w:val="20"/>
                <w:szCs w:val="20"/>
                <w:lang w:bidi="ar-SA"/>
              </w:rPr>
              <w:t xml:space="preserve">Has Collins been made aware of this issue previously? </w:t>
            </w:r>
            <w:r w:rsidRPr="00D904B1">
              <w:rPr>
                <w:rFonts w:cs="Arial"/>
                <w:bCs/>
                <w:sz w:val="20"/>
                <w:szCs w:val="20"/>
                <w:lang w:bidi="ar-SA"/>
              </w:rPr>
              <w:t>(</w:t>
            </w:r>
            <w:r w:rsidRPr="00B702EE">
              <w:rPr>
                <w:rFonts w:cs="Arial"/>
                <w:bCs/>
                <w:sz w:val="20"/>
                <w:szCs w:val="20"/>
                <w:lang w:bidi="ar-SA"/>
              </w:rPr>
              <w:t>Describe any previous discussions or relevant information, including names, of</w:t>
            </w:r>
            <w:r>
              <w:rPr>
                <w:rFonts w:cs="Arial"/>
                <w:bCs/>
                <w:sz w:val="20"/>
                <w:szCs w:val="20"/>
                <w:lang w:bidi="ar-SA"/>
              </w:rPr>
              <w:t xml:space="preserve"> any</w:t>
            </w:r>
            <w:r w:rsidRPr="00B702EE">
              <w:rPr>
                <w:rFonts w:cs="Arial"/>
                <w:bCs/>
                <w:sz w:val="20"/>
                <w:szCs w:val="20"/>
                <w:lang w:bidi="ar-SA"/>
              </w:rPr>
              <w:t xml:space="preserve"> previous correspondence with Collins regarding </w:t>
            </w:r>
            <w:r>
              <w:rPr>
                <w:rFonts w:cs="Arial"/>
                <w:bCs/>
                <w:sz w:val="20"/>
                <w:szCs w:val="20"/>
                <w:lang w:bidi="ar-SA"/>
              </w:rPr>
              <w:t>this issue. Were you instructed by someone at Collins to submit this request?)</w:t>
            </w:r>
          </w:p>
          <w:p w:rsidR="00FF53B2" w:rsidRPr="00CC1CE3" w:rsidRDefault="00FF53B2" w:rsidP="00FF53B2">
            <w:pPr>
              <w:rPr>
                <w:rFonts w:cs="Arial"/>
                <w:sz w:val="20"/>
                <w:szCs w:val="20"/>
                <w:lang w:bidi="ar-SA"/>
              </w:rPr>
            </w:pPr>
          </w:p>
          <w:p w:rsidR="00FF53B2" w:rsidRDefault="00FF53B2" w:rsidP="00FF53B2">
            <w:pPr>
              <w:rPr>
                <w:rFonts w:cs="Arial"/>
                <w:sz w:val="20"/>
                <w:szCs w:val="20"/>
                <w:lang w:bidi="ar-SA"/>
              </w:rPr>
            </w:pPr>
          </w:p>
          <w:p w:rsidR="00FF53B2" w:rsidRDefault="00FF53B2" w:rsidP="00FF53B2">
            <w:pPr>
              <w:rPr>
                <w:rFonts w:cs="Arial"/>
                <w:sz w:val="20"/>
                <w:szCs w:val="20"/>
                <w:lang w:bidi="ar-SA"/>
              </w:rPr>
            </w:pPr>
          </w:p>
          <w:p w:rsidR="00FF53B2" w:rsidRPr="00CC1CE3" w:rsidRDefault="00FF53B2" w:rsidP="00FF53B2">
            <w:pPr>
              <w:rPr>
                <w:rFonts w:cs="Arial"/>
                <w:sz w:val="20"/>
                <w:szCs w:val="20"/>
                <w:lang w:bidi="ar-SA"/>
              </w:rPr>
            </w:pPr>
          </w:p>
          <w:p w:rsidR="00FF53B2" w:rsidRPr="00CC1CE3" w:rsidRDefault="00FF53B2" w:rsidP="00FF53B2">
            <w:pPr>
              <w:rPr>
                <w:rFonts w:cs="Arial"/>
                <w:sz w:val="20"/>
                <w:szCs w:val="20"/>
              </w:rPr>
            </w:pPr>
          </w:p>
        </w:tc>
      </w:tr>
      <w:tr w:rsidR="00FF53B2" w:rsidRPr="00CC1CE3" w:rsidTr="00046061">
        <w:tc>
          <w:tcPr>
            <w:tcW w:w="9625" w:type="dxa"/>
            <w:gridSpan w:val="2"/>
          </w:tcPr>
          <w:p w:rsidR="00FF53B2" w:rsidRPr="00CC1CE3" w:rsidRDefault="00FF53B2" w:rsidP="00FF53B2">
            <w:pPr>
              <w:rPr>
                <w:rFonts w:cs="Arial"/>
                <w:sz w:val="20"/>
                <w:szCs w:val="20"/>
                <w:lang w:bidi="ar-SA"/>
              </w:rPr>
            </w:pPr>
            <w:r>
              <w:rPr>
                <w:rFonts w:cs="Arial"/>
                <w:b/>
                <w:bCs/>
                <w:sz w:val="20"/>
                <w:szCs w:val="20"/>
                <w:lang w:bidi="ar-SA"/>
              </w:rPr>
              <w:t>Has a QN</w:t>
            </w:r>
            <w:r w:rsidR="00605F42">
              <w:rPr>
                <w:rFonts w:cs="Arial"/>
                <w:b/>
                <w:bCs/>
                <w:sz w:val="20"/>
                <w:szCs w:val="20"/>
                <w:lang w:bidi="ar-SA"/>
              </w:rPr>
              <w:t>/QIM</w:t>
            </w:r>
            <w:r>
              <w:rPr>
                <w:rFonts w:cs="Arial"/>
                <w:b/>
                <w:bCs/>
                <w:sz w:val="20"/>
                <w:szCs w:val="20"/>
                <w:lang w:bidi="ar-SA"/>
              </w:rPr>
              <w:t xml:space="preserve"> been </w:t>
            </w:r>
            <w:r w:rsidR="00605F42">
              <w:rPr>
                <w:rFonts w:cs="Arial"/>
                <w:b/>
                <w:bCs/>
                <w:sz w:val="20"/>
                <w:szCs w:val="20"/>
                <w:lang w:bidi="ar-SA"/>
              </w:rPr>
              <w:t>issued</w:t>
            </w:r>
            <w:r>
              <w:rPr>
                <w:rFonts w:cs="Arial"/>
                <w:b/>
                <w:bCs/>
                <w:sz w:val="20"/>
                <w:szCs w:val="20"/>
                <w:lang w:bidi="ar-SA"/>
              </w:rPr>
              <w:t xml:space="preserve"> in relation with this </w:t>
            </w:r>
            <w:r w:rsidR="00605F42">
              <w:rPr>
                <w:rFonts w:cs="Arial"/>
                <w:b/>
                <w:bCs/>
                <w:sz w:val="20"/>
                <w:szCs w:val="20"/>
                <w:lang w:bidi="ar-SA"/>
              </w:rPr>
              <w:t>request</w:t>
            </w:r>
            <w:r>
              <w:rPr>
                <w:rFonts w:cs="Arial"/>
                <w:b/>
                <w:bCs/>
                <w:sz w:val="20"/>
                <w:szCs w:val="20"/>
                <w:lang w:bidi="ar-SA"/>
              </w:rPr>
              <w:t>?</w:t>
            </w:r>
            <w:r w:rsidRPr="00CC1CE3">
              <w:rPr>
                <w:rFonts w:cs="Arial"/>
                <w:b/>
                <w:bCs/>
                <w:sz w:val="20"/>
                <w:szCs w:val="20"/>
                <w:lang w:bidi="ar-SA"/>
              </w:rPr>
              <w:t xml:space="preserve"> </w:t>
            </w:r>
            <w:r w:rsidRPr="00CC1CE3">
              <w:rPr>
                <w:rFonts w:cs="Arial"/>
                <w:sz w:val="20"/>
                <w:szCs w:val="20"/>
                <w:lang w:bidi="ar-SA"/>
              </w:rPr>
              <w:t>(</w:t>
            </w:r>
            <w:r>
              <w:rPr>
                <w:rFonts w:cs="Arial"/>
                <w:sz w:val="20"/>
                <w:szCs w:val="20"/>
                <w:lang w:bidi="ar-SA"/>
              </w:rPr>
              <w:t>If yes, please provide QN number.)</w:t>
            </w:r>
          </w:p>
          <w:p w:rsidR="00FF53B2" w:rsidRPr="00CC1CE3" w:rsidRDefault="00FF53B2" w:rsidP="00FF53B2">
            <w:pPr>
              <w:rPr>
                <w:rFonts w:cs="Arial"/>
                <w:sz w:val="20"/>
                <w:szCs w:val="20"/>
                <w:lang w:bidi="ar-SA"/>
              </w:rPr>
            </w:pPr>
          </w:p>
          <w:p w:rsidR="00FF53B2" w:rsidRDefault="00FF53B2" w:rsidP="00FF53B2">
            <w:pPr>
              <w:rPr>
                <w:rFonts w:cs="Arial"/>
                <w:sz w:val="20"/>
                <w:szCs w:val="20"/>
                <w:lang w:bidi="ar-SA"/>
              </w:rPr>
            </w:pPr>
          </w:p>
          <w:p w:rsidR="00FF53B2" w:rsidRPr="00CC1CE3" w:rsidRDefault="00FF53B2" w:rsidP="00FF53B2">
            <w:pPr>
              <w:rPr>
                <w:rFonts w:cs="Arial"/>
                <w:sz w:val="20"/>
                <w:szCs w:val="20"/>
                <w:lang w:bidi="ar-SA"/>
              </w:rPr>
            </w:pPr>
          </w:p>
          <w:p w:rsidR="00FF53B2" w:rsidRPr="00CC1CE3" w:rsidRDefault="00FF53B2" w:rsidP="00FF53B2">
            <w:pPr>
              <w:rPr>
                <w:rFonts w:cs="Arial"/>
                <w:sz w:val="20"/>
                <w:szCs w:val="20"/>
              </w:rPr>
            </w:pPr>
          </w:p>
        </w:tc>
      </w:tr>
      <w:tr w:rsidR="00FF53B2" w:rsidRPr="00CC1CE3" w:rsidTr="00046061">
        <w:tc>
          <w:tcPr>
            <w:tcW w:w="9625" w:type="dxa"/>
            <w:gridSpan w:val="2"/>
          </w:tcPr>
          <w:p w:rsidR="00FF53B2" w:rsidRDefault="00FF53B2" w:rsidP="00FF53B2">
            <w:pPr>
              <w:autoSpaceDE w:val="0"/>
              <w:autoSpaceDN w:val="0"/>
              <w:adjustRightInd w:val="0"/>
              <w:rPr>
                <w:rFonts w:cs="Arial"/>
                <w:b/>
                <w:bCs/>
                <w:sz w:val="20"/>
                <w:szCs w:val="20"/>
                <w:lang w:bidi="ar-SA"/>
              </w:rPr>
            </w:pPr>
            <w:r>
              <w:rPr>
                <w:rFonts w:cs="Arial"/>
                <w:b/>
                <w:bCs/>
                <w:sz w:val="20"/>
                <w:szCs w:val="20"/>
                <w:lang w:bidi="ar-SA"/>
              </w:rPr>
              <w:t>Purchase order number / line item:</w:t>
            </w:r>
          </w:p>
          <w:p w:rsidR="00FF53B2" w:rsidRDefault="00FF53B2" w:rsidP="00FF53B2">
            <w:pPr>
              <w:autoSpaceDE w:val="0"/>
              <w:autoSpaceDN w:val="0"/>
              <w:adjustRightInd w:val="0"/>
              <w:rPr>
                <w:rFonts w:cs="Arial"/>
                <w:b/>
                <w:bCs/>
                <w:sz w:val="20"/>
                <w:szCs w:val="20"/>
                <w:lang w:bidi="ar-SA"/>
              </w:rPr>
            </w:pPr>
          </w:p>
          <w:p w:rsidR="00FF53B2" w:rsidRDefault="00FF53B2" w:rsidP="00FF53B2">
            <w:pPr>
              <w:autoSpaceDE w:val="0"/>
              <w:autoSpaceDN w:val="0"/>
              <w:adjustRightInd w:val="0"/>
              <w:rPr>
                <w:rFonts w:cs="Arial"/>
                <w:sz w:val="20"/>
                <w:szCs w:val="20"/>
                <w:lang w:bidi="ar-SA"/>
              </w:rPr>
            </w:pPr>
            <w:r>
              <w:rPr>
                <w:rFonts w:cs="Arial"/>
                <w:sz w:val="20"/>
                <w:szCs w:val="20"/>
                <w:lang w:bidi="ar-SA"/>
              </w:rPr>
              <w:t>Date which you last shipped this part to Collins:</w:t>
            </w:r>
          </w:p>
          <w:p w:rsidR="00FF53B2" w:rsidRPr="00CC1CE3" w:rsidRDefault="00FF53B2" w:rsidP="00FF53B2">
            <w:pPr>
              <w:autoSpaceDE w:val="0"/>
              <w:autoSpaceDN w:val="0"/>
              <w:adjustRightInd w:val="0"/>
              <w:rPr>
                <w:rFonts w:cs="Arial"/>
                <w:sz w:val="20"/>
                <w:szCs w:val="20"/>
                <w:lang w:bidi="ar-SA"/>
              </w:rPr>
            </w:pPr>
            <w:r>
              <w:rPr>
                <w:rFonts w:cs="Arial"/>
                <w:sz w:val="20"/>
                <w:szCs w:val="20"/>
                <w:lang w:bidi="ar-SA"/>
              </w:rPr>
              <w:t>Date of next shipment of this part due to Collins:</w:t>
            </w:r>
          </w:p>
          <w:p w:rsidR="00FF53B2" w:rsidRPr="00CC1CE3" w:rsidRDefault="00FF53B2" w:rsidP="00FF53B2">
            <w:pPr>
              <w:autoSpaceDE w:val="0"/>
              <w:autoSpaceDN w:val="0"/>
              <w:adjustRightInd w:val="0"/>
              <w:rPr>
                <w:rFonts w:cs="Arial"/>
                <w:sz w:val="20"/>
                <w:szCs w:val="20"/>
              </w:rPr>
            </w:pPr>
          </w:p>
        </w:tc>
      </w:tr>
    </w:tbl>
    <w:p w:rsidR="00B702EE" w:rsidRDefault="00B702EE" w:rsidP="0023162F"/>
    <w:p w:rsidR="00046061" w:rsidRDefault="00046061" w:rsidP="0023162F"/>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9"/>
        <w:gridCol w:w="948"/>
        <w:gridCol w:w="2021"/>
        <w:gridCol w:w="3164"/>
        <w:gridCol w:w="1963"/>
      </w:tblGrid>
      <w:tr w:rsidR="00607A90" w:rsidRPr="00CC1CE3" w:rsidTr="00046061">
        <w:tc>
          <w:tcPr>
            <w:tcW w:w="1529" w:type="dxa"/>
          </w:tcPr>
          <w:p w:rsidR="00607A90" w:rsidRPr="00CC1CE3" w:rsidRDefault="00607A90" w:rsidP="00320452">
            <w:pPr>
              <w:jc w:val="center"/>
              <w:rPr>
                <w:rFonts w:cs="Arial"/>
                <w:b/>
                <w:sz w:val="20"/>
                <w:szCs w:val="20"/>
              </w:rPr>
            </w:pPr>
            <w:r>
              <w:rPr>
                <w:rFonts w:cs="Arial"/>
                <w:b/>
                <w:sz w:val="20"/>
                <w:szCs w:val="20"/>
              </w:rPr>
              <w:t xml:space="preserve">SECTION </w:t>
            </w:r>
            <w:r w:rsidR="00DF7516">
              <w:rPr>
                <w:rFonts w:cs="Arial"/>
                <w:b/>
                <w:sz w:val="20"/>
                <w:szCs w:val="20"/>
              </w:rPr>
              <w:t>B</w:t>
            </w:r>
          </w:p>
        </w:tc>
        <w:tc>
          <w:tcPr>
            <w:tcW w:w="8096" w:type="dxa"/>
            <w:gridSpan w:val="4"/>
          </w:tcPr>
          <w:p w:rsidR="00607A90" w:rsidRPr="00607A90" w:rsidRDefault="00607A90" w:rsidP="00607A90">
            <w:pPr>
              <w:tabs>
                <w:tab w:val="center" w:pos="2862"/>
              </w:tabs>
              <w:rPr>
                <w:rFonts w:cs="Arial"/>
                <w:b/>
                <w:sz w:val="20"/>
                <w:szCs w:val="20"/>
              </w:rPr>
            </w:pPr>
            <w:r w:rsidRPr="00CC1CE3">
              <w:rPr>
                <w:rFonts w:cs="Arial"/>
                <w:sz w:val="20"/>
                <w:szCs w:val="20"/>
              </w:rPr>
              <w:tab/>
            </w:r>
            <w:r w:rsidRPr="00607A90">
              <w:rPr>
                <w:rFonts w:cs="Arial"/>
                <w:b/>
                <w:sz w:val="20"/>
                <w:szCs w:val="20"/>
              </w:rPr>
              <w:t>Supplier/</w:t>
            </w:r>
            <w:r>
              <w:rPr>
                <w:rFonts w:cs="Arial"/>
                <w:b/>
                <w:sz w:val="20"/>
                <w:szCs w:val="20"/>
              </w:rPr>
              <w:t>Collins</w:t>
            </w:r>
            <w:r w:rsidRPr="00607A90">
              <w:rPr>
                <w:rFonts w:cs="Arial"/>
                <w:b/>
                <w:sz w:val="20"/>
                <w:szCs w:val="20"/>
              </w:rPr>
              <w:t xml:space="preserve"> part numbers affected</w:t>
            </w:r>
          </w:p>
        </w:tc>
      </w:tr>
      <w:tr w:rsidR="00607A90" w:rsidRPr="00CC1CE3" w:rsidTr="00046061">
        <w:tc>
          <w:tcPr>
            <w:tcW w:w="2477" w:type="dxa"/>
            <w:gridSpan w:val="2"/>
          </w:tcPr>
          <w:p w:rsidR="00607A90" w:rsidRPr="00CC1CE3" w:rsidRDefault="00607A90" w:rsidP="00320452">
            <w:pPr>
              <w:jc w:val="center"/>
              <w:rPr>
                <w:rFonts w:cs="Arial"/>
                <w:sz w:val="20"/>
                <w:szCs w:val="20"/>
              </w:rPr>
            </w:pPr>
            <w:r w:rsidRPr="00CC1CE3">
              <w:rPr>
                <w:rFonts w:cs="Arial"/>
                <w:sz w:val="20"/>
                <w:szCs w:val="20"/>
              </w:rPr>
              <w:t>Supplier Part Number</w:t>
            </w:r>
          </w:p>
        </w:tc>
        <w:tc>
          <w:tcPr>
            <w:tcW w:w="2021" w:type="dxa"/>
          </w:tcPr>
          <w:p w:rsidR="00607A90" w:rsidRPr="00CC1CE3" w:rsidRDefault="0027567F" w:rsidP="00320452">
            <w:pPr>
              <w:jc w:val="center"/>
              <w:rPr>
                <w:rFonts w:cs="Arial"/>
                <w:sz w:val="20"/>
                <w:szCs w:val="20"/>
              </w:rPr>
            </w:pPr>
            <w:r>
              <w:rPr>
                <w:rFonts w:cs="Arial"/>
                <w:sz w:val="20"/>
                <w:szCs w:val="20"/>
              </w:rPr>
              <w:t>Collins</w:t>
            </w:r>
            <w:r w:rsidR="00607A90" w:rsidRPr="00CC1CE3">
              <w:rPr>
                <w:rFonts w:cs="Arial"/>
                <w:sz w:val="20"/>
                <w:szCs w:val="20"/>
              </w:rPr>
              <w:t xml:space="preserve"> Part Number</w:t>
            </w:r>
          </w:p>
        </w:tc>
        <w:tc>
          <w:tcPr>
            <w:tcW w:w="3164" w:type="dxa"/>
          </w:tcPr>
          <w:p w:rsidR="00607A90" w:rsidRPr="00CC1CE3" w:rsidRDefault="00607A90" w:rsidP="00320452">
            <w:pPr>
              <w:jc w:val="center"/>
              <w:rPr>
                <w:rFonts w:cs="Arial"/>
                <w:sz w:val="20"/>
                <w:szCs w:val="20"/>
              </w:rPr>
            </w:pPr>
            <w:r w:rsidRPr="00CC1CE3">
              <w:rPr>
                <w:rFonts w:cs="Arial"/>
                <w:sz w:val="20"/>
                <w:szCs w:val="20"/>
              </w:rPr>
              <w:t>Nomenclature (Title)</w:t>
            </w:r>
          </w:p>
        </w:tc>
        <w:tc>
          <w:tcPr>
            <w:tcW w:w="1963" w:type="dxa"/>
          </w:tcPr>
          <w:p w:rsidR="00607A90" w:rsidRPr="00CC1CE3" w:rsidRDefault="00607A90" w:rsidP="00320452">
            <w:pPr>
              <w:jc w:val="center"/>
              <w:rPr>
                <w:rFonts w:cs="Arial"/>
                <w:sz w:val="20"/>
                <w:szCs w:val="20"/>
              </w:rPr>
            </w:pPr>
            <w:r w:rsidRPr="00CC1CE3">
              <w:rPr>
                <w:rFonts w:cs="Arial"/>
                <w:sz w:val="20"/>
                <w:szCs w:val="20"/>
              </w:rPr>
              <w:t>Application</w:t>
            </w:r>
          </w:p>
        </w:tc>
      </w:tr>
      <w:tr w:rsidR="00607A90" w:rsidRPr="00CC1CE3" w:rsidTr="00046061">
        <w:tc>
          <w:tcPr>
            <w:tcW w:w="2477" w:type="dxa"/>
            <w:gridSpan w:val="2"/>
          </w:tcPr>
          <w:p w:rsidR="00607A90" w:rsidRPr="00CC1CE3" w:rsidRDefault="00607A90" w:rsidP="00320452">
            <w:pPr>
              <w:rPr>
                <w:rFonts w:cs="Arial"/>
                <w:sz w:val="20"/>
                <w:szCs w:val="20"/>
              </w:rPr>
            </w:pPr>
          </w:p>
        </w:tc>
        <w:tc>
          <w:tcPr>
            <w:tcW w:w="2021" w:type="dxa"/>
          </w:tcPr>
          <w:p w:rsidR="00607A90" w:rsidRPr="00CC1CE3" w:rsidRDefault="00607A90" w:rsidP="00320452">
            <w:pPr>
              <w:rPr>
                <w:rFonts w:cs="Arial"/>
                <w:sz w:val="20"/>
                <w:szCs w:val="20"/>
              </w:rPr>
            </w:pPr>
          </w:p>
        </w:tc>
        <w:tc>
          <w:tcPr>
            <w:tcW w:w="3164" w:type="dxa"/>
          </w:tcPr>
          <w:p w:rsidR="00607A90" w:rsidRPr="00CC1CE3" w:rsidRDefault="00607A90" w:rsidP="00320452">
            <w:pPr>
              <w:rPr>
                <w:rFonts w:cs="Arial"/>
                <w:sz w:val="20"/>
                <w:szCs w:val="20"/>
              </w:rPr>
            </w:pPr>
          </w:p>
        </w:tc>
        <w:tc>
          <w:tcPr>
            <w:tcW w:w="1963" w:type="dxa"/>
          </w:tcPr>
          <w:p w:rsidR="00607A90" w:rsidRPr="00CC1CE3" w:rsidRDefault="00607A90" w:rsidP="00320452">
            <w:pPr>
              <w:rPr>
                <w:rFonts w:cs="Arial"/>
                <w:sz w:val="20"/>
                <w:szCs w:val="20"/>
              </w:rPr>
            </w:pPr>
          </w:p>
        </w:tc>
      </w:tr>
      <w:tr w:rsidR="00607A90" w:rsidRPr="00CC1CE3" w:rsidTr="00046061">
        <w:tc>
          <w:tcPr>
            <w:tcW w:w="2477" w:type="dxa"/>
            <w:gridSpan w:val="2"/>
          </w:tcPr>
          <w:p w:rsidR="00607A90" w:rsidRPr="00CC1CE3" w:rsidRDefault="00607A90" w:rsidP="00320452">
            <w:pPr>
              <w:rPr>
                <w:rFonts w:cs="Arial"/>
                <w:sz w:val="20"/>
                <w:szCs w:val="20"/>
              </w:rPr>
            </w:pPr>
          </w:p>
        </w:tc>
        <w:tc>
          <w:tcPr>
            <w:tcW w:w="2021" w:type="dxa"/>
          </w:tcPr>
          <w:p w:rsidR="00607A90" w:rsidRPr="00CC1CE3" w:rsidRDefault="00607A90" w:rsidP="00320452">
            <w:pPr>
              <w:rPr>
                <w:rFonts w:cs="Arial"/>
                <w:sz w:val="20"/>
                <w:szCs w:val="20"/>
              </w:rPr>
            </w:pPr>
          </w:p>
        </w:tc>
        <w:tc>
          <w:tcPr>
            <w:tcW w:w="3164" w:type="dxa"/>
          </w:tcPr>
          <w:p w:rsidR="00607A90" w:rsidRPr="00CC1CE3" w:rsidRDefault="00607A90" w:rsidP="00320452">
            <w:pPr>
              <w:rPr>
                <w:rFonts w:cs="Arial"/>
                <w:sz w:val="20"/>
                <w:szCs w:val="20"/>
              </w:rPr>
            </w:pPr>
          </w:p>
        </w:tc>
        <w:tc>
          <w:tcPr>
            <w:tcW w:w="1963" w:type="dxa"/>
          </w:tcPr>
          <w:p w:rsidR="00607A90" w:rsidRPr="00CC1CE3" w:rsidRDefault="00607A90" w:rsidP="00320452">
            <w:pPr>
              <w:rPr>
                <w:rFonts w:cs="Arial"/>
                <w:sz w:val="20"/>
                <w:szCs w:val="20"/>
              </w:rPr>
            </w:pPr>
          </w:p>
        </w:tc>
      </w:tr>
      <w:tr w:rsidR="00607A90" w:rsidRPr="00CC1CE3" w:rsidTr="00046061">
        <w:tc>
          <w:tcPr>
            <w:tcW w:w="2477" w:type="dxa"/>
            <w:gridSpan w:val="2"/>
          </w:tcPr>
          <w:p w:rsidR="00607A90" w:rsidRPr="00CC1CE3" w:rsidRDefault="00607A90" w:rsidP="00320452">
            <w:pPr>
              <w:rPr>
                <w:rFonts w:cs="Arial"/>
                <w:sz w:val="20"/>
                <w:szCs w:val="20"/>
              </w:rPr>
            </w:pPr>
          </w:p>
        </w:tc>
        <w:tc>
          <w:tcPr>
            <w:tcW w:w="2021" w:type="dxa"/>
          </w:tcPr>
          <w:p w:rsidR="00607A90" w:rsidRPr="00CC1CE3" w:rsidRDefault="00607A90" w:rsidP="00320452">
            <w:pPr>
              <w:rPr>
                <w:rFonts w:cs="Arial"/>
                <w:sz w:val="20"/>
                <w:szCs w:val="20"/>
              </w:rPr>
            </w:pPr>
          </w:p>
        </w:tc>
        <w:tc>
          <w:tcPr>
            <w:tcW w:w="3164" w:type="dxa"/>
          </w:tcPr>
          <w:p w:rsidR="00607A90" w:rsidRPr="00CC1CE3" w:rsidRDefault="00607A90" w:rsidP="00320452">
            <w:pPr>
              <w:rPr>
                <w:rFonts w:cs="Arial"/>
                <w:sz w:val="20"/>
                <w:szCs w:val="20"/>
              </w:rPr>
            </w:pPr>
          </w:p>
        </w:tc>
        <w:tc>
          <w:tcPr>
            <w:tcW w:w="1963" w:type="dxa"/>
          </w:tcPr>
          <w:p w:rsidR="00607A90" w:rsidRPr="00CC1CE3" w:rsidRDefault="00607A90" w:rsidP="00320452">
            <w:pPr>
              <w:rPr>
                <w:rFonts w:cs="Arial"/>
                <w:sz w:val="20"/>
                <w:szCs w:val="20"/>
              </w:rPr>
            </w:pPr>
          </w:p>
        </w:tc>
      </w:tr>
      <w:tr w:rsidR="005F3CD3" w:rsidRPr="00CC1CE3" w:rsidTr="00046061">
        <w:tc>
          <w:tcPr>
            <w:tcW w:w="2477" w:type="dxa"/>
            <w:gridSpan w:val="2"/>
          </w:tcPr>
          <w:p w:rsidR="005F3CD3" w:rsidRPr="00CC1CE3" w:rsidRDefault="005F3CD3" w:rsidP="00320452">
            <w:pPr>
              <w:rPr>
                <w:rFonts w:cs="Arial"/>
                <w:sz w:val="20"/>
                <w:szCs w:val="20"/>
              </w:rPr>
            </w:pPr>
          </w:p>
        </w:tc>
        <w:tc>
          <w:tcPr>
            <w:tcW w:w="2021" w:type="dxa"/>
          </w:tcPr>
          <w:p w:rsidR="005F3CD3" w:rsidRPr="00CC1CE3" w:rsidRDefault="005F3CD3" w:rsidP="00320452">
            <w:pPr>
              <w:rPr>
                <w:rFonts w:cs="Arial"/>
                <w:sz w:val="20"/>
                <w:szCs w:val="20"/>
              </w:rPr>
            </w:pPr>
          </w:p>
        </w:tc>
        <w:tc>
          <w:tcPr>
            <w:tcW w:w="3164" w:type="dxa"/>
          </w:tcPr>
          <w:p w:rsidR="005F3CD3" w:rsidRPr="00CC1CE3" w:rsidRDefault="005F3CD3" w:rsidP="00320452">
            <w:pPr>
              <w:rPr>
                <w:rFonts w:cs="Arial"/>
                <w:sz w:val="20"/>
                <w:szCs w:val="20"/>
              </w:rPr>
            </w:pPr>
          </w:p>
        </w:tc>
        <w:tc>
          <w:tcPr>
            <w:tcW w:w="1963" w:type="dxa"/>
          </w:tcPr>
          <w:p w:rsidR="005F3CD3" w:rsidRPr="00CC1CE3" w:rsidRDefault="005F3CD3" w:rsidP="00320452">
            <w:pPr>
              <w:rPr>
                <w:rFonts w:cs="Arial"/>
                <w:sz w:val="20"/>
                <w:szCs w:val="20"/>
              </w:rPr>
            </w:pPr>
          </w:p>
        </w:tc>
      </w:tr>
      <w:tr w:rsidR="00607A90" w:rsidRPr="00CC1CE3" w:rsidTr="00046061">
        <w:tc>
          <w:tcPr>
            <w:tcW w:w="2477" w:type="dxa"/>
            <w:gridSpan w:val="2"/>
          </w:tcPr>
          <w:p w:rsidR="00607A90" w:rsidRPr="00CC1CE3" w:rsidRDefault="00607A90" w:rsidP="00320452">
            <w:pPr>
              <w:rPr>
                <w:rFonts w:cs="Arial"/>
                <w:sz w:val="20"/>
                <w:szCs w:val="20"/>
              </w:rPr>
            </w:pPr>
          </w:p>
        </w:tc>
        <w:tc>
          <w:tcPr>
            <w:tcW w:w="2021" w:type="dxa"/>
          </w:tcPr>
          <w:p w:rsidR="00607A90" w:rsidRPr="00CC1CE3" w:rsidRDefault="00607A90" w:rsidP="00320452">
            <w:pPr>
              <w:rPr>
                <w:rFonts w:cs="Arial"/>
                <w:sz w:val="20"/>
                <w:szCs w:val="20"/>
              </w:rPr>
            </w:pPr>
          </w:p>
        </w:tc>
        <w:tc>
          <w:tcPr>
            <w:tcW w:w="3164" w:type="dxa"/>
          </w:tcPr>
          <w:p w:rsidR="00607A90" w:rsidRPr="00CC1CE3" w:rsidRDefault="00607A90" w:rsidP="00320452">
            <w:pPr>
              <w:rPr>
                <w:rFonts w:cs="Arial"/>
                <w:sz w:val="20"/>
                <w:szCs w:val="20"/>
              </w:rPr>
            </w:pPr>
          </w:p>
        </w:tc>
        <w:tc>
          <w:tcPr>
            <w:tcW w:w="1963" w:type="dxa"/>
          </w:tcPr>
          <w:p w:rsidR="00607A90" w:rsidRPr="00CC1CE3" w:rsidRDefault="00607A90" w:rsidP="00320452">
            <w:pPr>
              <w:rPr>
                <w:rFonts w:cs="Arial"/>
                <w:sz w:val="20"/>
                <w:szCs w:val="20"/>
              </w:rPr>
            </w:pPr>
          </w:p>
        </w:tc>
      </w:tr>
      <w:tr w:rsidR="00046061" w:rsidRPr="00CC1CE3" w:rsidTr="00046061">
        <w:tc>
          <w:tcPr>
            <w:tcW w:w="2477" w:type="dxa"/>
            <w:gridSpan w:val="2"/>
          </w:tcPr>
          <w:p w:rsidR="00046061" w:rsidRPr="00CC1CE3" w:rsidRDefault="00046061" w:rsidP="00320452">
            <w:pPr>
              <w:rPr>
                <w:rFonts w:cs="Arial"/>
                <w:sz w:val="20"/>
                <w:szCs w:val="20"/>
              </w:rPr>
            </w:pPr>
          </w:p>
        </w:tc>
        <w:tc>
          <w:tcPr>
            <w:tcW w:w="2021" w:type="dxa"/>
          </w:tcPr>
          <w:p w:rsidR="00046061" w:rsidRPr="00CC1CE3" w:rsidRDefault="00046061" w:rsidP="00320452">
            <w:pPr>
              <w:rPr>
                <w:rFonts w:cs="Arial"/>
                <w:sz w:val="20"/>
                <w:szCs w:val="20"/>
              </w:rPr>
            </w:pPr>
          </w:p>
        </w:tc>
        <w:tc>
          <w:tcPr>
            <w:tcW w:w="3164" w:type="dxa"/>
          </w:tcPr>
          <w:p w:rsidR="00046061" w:rsidRPr="00CC1CE3" w:rsidRDefault="00046061" w:rsidP="00320452">
            <w:pPr>
              <w:rPr>
                <w:rFonts w:cs="Arial"/>
                <w:sz w:val="20"/>
                <w:szCs w:val="20"/>
              </w:rPr>
            </w:pPr>
          </w:p>
        </w:tc>
        <w:tc>
          <w:tcPr>
            <w:tcW w:w="1963" w:type="dxa"/>
          </w:tcPr>
          <w:p w:rsidR="00046061" w:rsidRPr="00CC1CE3" w:rsidRDefault="00046061" w:rsidP="00320452">
            <w:pPr>
              <w:rPr>
                <w:rFonts w:cs="Arial"/>
                <w:sz w:val="20"/>
                <w:szCs w:val="20"/>
              </w:rPr>
            </w:pPr>
          </w:p>
        </w:tc>
      </w:tr>
      <w:tr w:rsidR="00046061" w:rsidRPr="00CC1CE3" w:rsidTr="00046061">
        <w:tc>
          <w:tcPr>
            <w:tcW w:w="2477" w:type="dxa"/>
            <w:gridSpan w:val="2"/>
          </w:tcPr>
          <w:p w:rsidR="00046061" w:rsidRPr="00CC1CE3" w:rsidRDefault="00046061" w:rsidP="00320452">
            <w:pPr>
              <w:rPr>
                <w:rFonts w:cs="Arial"/>
                <w:sz w:val="20"/>
                <w:szCs w:val="20"/>
              </w:rPr>
            </w:pPr>
          </w:p>
        </w:tc>
        <w:tc>
          <w:tcPr>
            <w:tcW w:w="2021" w:type="dxa"/>
          </w:tcPr>
          <w:p w:rsidR="00046061" w:rsidRPr="00CC1CE3" w:rsidRDefault="00046061" w:rsidP="00320452">
            <w:pPr>
              <w:rPr>
                <w:rFonts w:cs="Arial"/>
                <w:sz w:val="20"/>
                <w:szCs w:val="20"/>
              </w:rPr>
            </w:pPr>
          </w:p>
        </w:tc>
        <w:tc>
          <w:tcPr>
            <w:tcW w:w="3164" w:type="dxa"/>
          </w:tcPr>
          <w:p w:rsidR="00046061" w:rsidRPr="00CC1CE3" w:rsidRDefault="00046061" w:rsidP="00320452">
            <w:pPr>
              <w:rPr>
                <w:rFonts w:cs="Arial"/>
                <w:sz w:val="20"/>
                <w:szCs w:val="20"/>
              </w:rPr>
            </w:pPr>
          </w:p>
        </w:tc>
        <w:tc>
          <w:tcPr>
            <w:tcW w:w="1963" w:type="dxa"/>
          </w:tcPr>
          <w:p w:rsidR="00046061" w:rsidRPr="00CC1CE3" w:rsidRDefault="00046061" w:rsidP="00320452">
            <w:pPr>
              <w:rPr>
                <w:rFonts w:cs="Arial"/>
                <w:sz w:val="20"/>
                <w:szCs w:val="20"/>
              </w:rPr>
            </w:pPr>
          </w:p>
        </w:tc>
      </w:tr>
    </w:tbl>
    <w:p w:rsidR="00607A90" w:rsidRDefault="00607A90" w:rsidP="0023162F"/>
    <w:p w:rsidR="00FC15E2" w:rsidRDefault="00FC15E2" w:rsidP="0023162F"/>
    <w:p w:rsidR="00FC15E2" w:rsidRDefault="00FC15E2" w:rsidP="0023162F"/>
    <w:p w:rsidR="00FC15E2" w:rsidRDefault="00FC15E2" w:rsidP="0023162F"/>
    <w:tbl>
      <w:tblPr>
        <w:tblpPr w:leftFromText="180" w:rightFromText="180" w:vertAnchor="text" w:horzAnchor="margin" w:tblpY="2395"/>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8170"/>
      </w:tblGrid>
      <w:tr w:rsidR="00AA6762" w:rsidRPr="00CC1CE3" w:rsidTr="00046061">
        <w:trPr>
          <w:trHeight w:val="209"/>
        </w:trPr>
        <w:tc>
          <w:tcPr>
            <w:tcW w:w="1494" w:type="dxa"/>
          </w:tcPr>
          <w:p w:rsidR="00AA6762" w:rsidRPr="00CC1CE3" w:rsidRDefault="00AA6762" w:rsidP="00046061">
            <w:pPr>
              <w:rPr>
                <w:rFonts w:cs="Arial"/>
                <w:b/>
                <w:bCs/>
                <w:sz w:val="20"/>
                <w:szCs w:val="20"/>
                <w:lang w:bidi="ar-SA"/>
              </w:rPr>
            </w:pPr>
            <w:r>
              <w:rPr>
                <w:rFonts w:cs="Arial"/>
                <w:b/>
                <w:bCs/>
                <w:sz w:val="20"/>
                <w:szCs w:val="20"/>
                <w:lang w:bidi="ar-SA"/>
              </w:rPr>
              <w:lastRenderedPageBreak/>
              <w:t>SECTION D</w:t>
            </w:r>
          </w:p>
        </w:tc>
        <w:tc>
          <w:tcPr>
            <w:tcW w:w="8170" w:type="dxa"/>
          </w:tcPr>
          <w:p w:rsidR="00AA6762" w:rsidRPr="00CC1CE3" w:rsidRDefault="00AA6762" w:rsidP="00046061">
            <w:pPr>
              <w:rPr>
                <w:rFonts w:cs="Arial"/>
                <w:b/>
                <w:bCs/>
                <w:sz w:val="20"/>
                <w:szCs w:val="20"/>
                <w:lang w:bidi="ar-SA"/>
              </w:rPr>
            </w:pPr>
            <w:r w:rsidRPr="00CC1CE3">
              <w:rPr>
                <w:rFonts w:cs="Arial"/>
                <w:sz w:val="20"/>
                <w:szCs w:val="20"/>
              </w:rPr>
              <w:tab/>
            </w:r>
            <w:r>
              <w:rPr>
                <w:rFonts w:cs="Arial"/>
                <w:b/>
                <w:bCs/>
                <w:sz w:val="20"/>
                <w:szCs w:val="20"/>
                <w:lang w:bidi="ar-SA"/>
              </w:rPr>
              <w:t>Change</w:t>
            </w:r>
            <w:r w:rsidRPr="00CC1CE3">
              <w:rPr>
                <w:rFonts w:cs="Arial"/>
                <w:b/>
                <w:bCs/>
                <w:sz w:val="20"/>
                <w:szCs w:val="20"/>
                <w:lang w:bidi="ar-SA"/>
              </w:rPr>
              <w:t xml:space="preserve"> Requested</w:t>
            </w:r>
          </w:p>
        </w:tc>
      </w:tr>
      <w:tr w:rsidR="00AA6762" w:rsidRPr="00CC1CE3" w:rsidTr="00046061">
        <w:trPr>
          <w:trHeight w:val="1704"/>
        </w:trPr>
        <w:tc>
          <w:tcPr>
            <w:tcW w:w="9664" w:type="dxa"/>
            <w:gridSpan w:val="2"/>
          </w:tcPr>
          <w:p w:rsidR="00AA6762" w:rsidRPr="00CC1CE3" w:rsidRDefault="00AA6762" w:rsidP="00046061">
            <w:pPr>
              <w:rPr>
                <w:rFonts w:cs="Arial"/>
                <w:sz w:val="20"/>
                <w:szCs w:val="20"/>
                <w:lang w:bidi="ar-SA"/>
              </w:rPr>
            </w:pPr>
            <w:r w:rsidRPr="00CC1CE3">
              <w:rPr>
                <w:rFonts w:cs="Arial"/>
                <w:b/>
                <w:bCs/>
                <w:sz w:val="20"/>
                <w:szCs w:val="20"/>
                <w:lang w:bidi="ar-SA"/>
              </w:rPr>
              <w:t xml:space="preserve">Problem </w:t>
            </w:r>
            <w:r w:rsidRPr="00CC1CE3">
              <w:rPr>
                <w:rFonts w:cs="Arial"/>
                <w:sz w:val="20"/>
                <w:szCs w:val="20"/>
                <w:lang w:bidi="ar-SA"/>
              </w:rPr>
              <w:t>(Disclose where/how need for change was discovered.</w:t>
            </w:r>
            <w:r>
              <w:rPr>
                <w:rFonts w:cs="Arial"/>
                <w:sz w:val="20"/>
                <w:szCs w:val="20"/>
                <w:lang w:bidi="ar-SA"/>
              </w:rPr>
              <w:t xml:space="preserve"> Include as much relevant background information as possible.</w:t>
            </w:r>
            <w:r w:rsidRPr="00CC1CE3">
              <w:rPr>
                <w:rFonts w:cs="Arial"/>
                <w:sz w:val="20"/>
                <w:szCs w:val="20"/>
                <w:lang w:bidi="ar-SA"/>
              </w:rPr>
              <w:t>)</w:t>
            </w: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Pr="00CC1CE3" w:rsidRDefault="00AA6762" w:rsidP="00046061">
            <w:pPr>
              <w:rPr>
                <w:rFonts w:cs="Arial"/>
                <w:sz w:val="20"/>
                <w:szCs w:val="20"/>
                <w:lang w:bidi="ar-SA"/>
              </w:rPr>
            </w:pPr>
          </w:p>
          <w:p w:rsidR="00AA6762" w:rsidRPr="00CC1CE3" w:rsidRDefault="00AA6762" w:rsidP="00046061">
            <w:pPr>
              <w:rPr>
                <w:rFonts w:cs="Arial"/>
                <w:sz w:val="20"/>
                <w:szCs w:val="20"/>
              </w:rPr>
            </w:pPr>
          </w:p>
        </w:tc>
      </w:tr>
      <w:tr w:rsidR="00AA6762" w:rsidRPr="00CC1CE3" w:rsidTr="00046061">
        <w:trPr>
          <w:trHeight w:val="1718"/>
        </w:trPr>
        <w:tc>
          <w:tcPr>
            <w:tcW w:w="9664" w:type="dxa"/>
            <w:gridSpan w:val="2"/>
          </w:tcPr>
          <w:p w:rsidR="00AA6762" w:rsidRDefault="00AA6762" w:rsidP="00046061">
            <w:pPr>
              <w:rPr>
                <w:rFonts w:cs="Arial"/>
                <w:sz w:val="20"/>
                <w:szCs w:val="20"/>
                <w:lang w:bidi="ar-SA"/>
              </w:rPr>
            </w:pPr>
            <w:r w:rsidRPr="00CC1CE3">
              <w:rPr>
                <w:rFonts w:cs="Arial"/>
                <w:b/>
                <w:bCs/>
                <w:sz w:val="20"/>
                <w:szCs w:val="20"/>
                <w:lang w:bidi="ar-SA"/>
              </w:rPr>
              <w:t xml:space="preserve">Change Description </w:t>
            </w:r>
            <w:r w:rsidRPr="00CC1CE3">
              <w:rPr>
                <w:rFonts w:cs="Arial"/>
                <w:sz w:val="20"/>
                <w:szCs w:val="20"/>
                <w:lang w:bidi="ar-SA"/>
              </w:rPr>
              <w:t>(Reas</w:t>
            </w:r>
            <w:r>
              <w:rPr>
                <w:rFonts w:cs="Arial"/>
                <w:sz w:val="20"/>
                <w:szCs w:val="20"/>
                <w:lang w:bidi="ar-SA"/>
              </w:rPr>
              <w:t>on and Nature of change. State</w:t>
            </w:r>
            <w:r w:rsidRPr="00CC1CE3">
              <w:rPr>
                <w:rFonts w:cs="Arial"/>
                <w:sz w:val="20"/>
                <w:szCs w:val="20"/>
                <w:lang w:bidi="ar-SA"/>
              </w:rPr>
              <w:t xml:space="preserve"> what</w:t>
            </w:r>
            <w:r>
              <w:rPr>
                <w:rFonts w:cs="Arial"/>
                <w:sz w:val="20"/>
                <w:szCs w:val="20"/>
                <w:lang w:bidi="ar-SA"/>
              </w:rPr>
              <w:t xml:space="preserve"> is changing and what</w:t>
            </w:r>
            <w:r w:rsidRPr="00CC1CE3">
              <w:rPr>
                <w:rFonts w:cs="Arial"/>
                <w:sz w:val="20"/>
                <w:szCs w:val="20"/>
                <w:lang w:bidi="ar-SA"/>
              </w:rPr>
              <w:t xml:space="preserve"> </w:t>
            </w:r>
            <w:r>
              <w:rPr>
                <w:rFonts w:cs="Arial"/>
                <w:sz w:val="20"/>
                <w:szCs w:val="20"/>
                <w:lang w:bidi="ar-SA"/>
              </w:rPr>
              <w:t xml:space="preserve">the </w:t>
            </w:r>
            <w:r w:rsidRPr="00CC1CE3">
              <w:rPr>
                <w:rFonts w:cs="Arial"/>
                <w:sz w:val="20"/>
                <w:szCs w:val="20"/>
                <w:lang w:bidi="ar-SA"/>
              </w:rPr>
              <w:t>change accomplishes</w:t>
            </w:r>
            <w:r>
              <w:rPr>
                <w:rFonts w:cs="Arial"/>
                <w:sz w:val="20"/>
                <w:szCs w:val="20"/>
                <w:lang w:bidi="ar-SA"/>
              </w:rPr>
              <w:t>.</w:t>
            </w:r>
            <w:r w:rsidRPr="00CC1CE3">
              <w:rPr>
                <w:rFonts w:cs="Arial"/>
                <w:sz w:val="20"/>
                <w:szCs w:val="20"/>
                <w:lang w:bidi="ar-SA"/>
              </w:rPr>
              <w:t>)</w:t>
            </w: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Pr="00CC1CE3" w:rsidRDefault="00AA6762" w:rsidP="00046061">
            <w:pPr>
              <w:rPr>
                <w:rFonts w:cs="Arial"/>
                <w:sz w:val="20"/>
                <w:szCs w:val="20"/>
                <w:lang w:bidi="ar-SA"/>
              </w:rPr>
            </w:pPr>
          </w:p>
          <w:p w:rsidR="00AA6762" w:rsidRPr="00CC1CE3" w:rsidRDefault="00AA6762" w:rsidP="00046061">
            <w:pPr>
              <w:rPr>
                <w:rFonts w:cs="Arial"/>
                <w:sz w:val="20"/>
                <w:szCs w:val="20"/>
                <w:lang w:bidi="ar-SA"/>
              </w:rPr>
            </w:pPr>
          </w:p>
          <w:p w:rsidR="00AA6762" w:rsidRPr="00CC1CE3" w:rsidRDefault="00AA6762" w:rsidP="00046061">
            <w:pPr>
              <w:rPr>
                <w:rFonts w:cs="Arial"/>
                <w:sz w:val="20"/>
                <w:szCs w:val="20"/>
              </w:rPr>
            </w:pPr>
          </w:p>
        </w:tc>
      </w:tr>
      <w:tr w:rsidR="00AA6762" w:rsidRPr="00CC1CE3" w:rsidTr="00046061">
        <w:trPr>
          <w:trHeight w:val="1914"/>
        </w:trPr>
        <w:tc>
          <w:tcPr>
            <w:tcW w:w="9664" w:type="dxa"/>
            <w:gridSpan w:val="2"/>
          </w:tcPr>
          <w:p w:rsidR="00AA6762" w:rsidRPr="00CC1CE3" w:rsidRDefault="00AA6762" w:rsidP="00046061">
            <w:pPr>
              <w:autoSpaceDE w:val="0"/>
              <w:autoSpaceDN w:val="0"/>
              <w:adjustRightInd w:val="0"/>
              <w:rPr>
                <w:rFonts w:cs="Arial"/>
                <w:sz w:val="20"/>
                <w:szCs w:val="20"/>
                <w:lang w:bidi="ar-SA"/>
              </w:rPr>
            </w:pPr>
            <w:r w:rsidRPr="00CC1CE3">
              <w:rPr>
                <w:rFonts w:cs="Arial"/>
                <w:b/>
                <w:bCs/>
                <w:sz w:val="20"/>
                <w:szCs w:val="20"/>
                <w:lang w:bidi="ar-SA"/>
              </w:rPr>
              <w:t xml:space="preserve">Substantiation of change </w:t>
            </w:r>
            <w:r w:rsidRPr="00CC1CE3">
              <w:rPr>
                <w:rFonts w:cs="Arial"/>
                <w:sz w:val="20"/>
                <w:szCs w:val="20"/>
                <w:lang w:bidi="ar-SA"/>
              </w:rPr>
              <w:t xml:space="preserve">(Proof that proposed change </w:t>
            </w:r>
            <w:r>
              <w:rPr>
                <w:rFonts w:cs="Arial"/>
                <w:sz w:val="20"/>
                <w:szCs w:val="20"/>
                <w:lang w:bidi="ar-SA"/>
              </w:rPr>
              <w:t xml:space="preserve">is necessary, and that new design </w:t>
            </w:r>
            <w:r w:rsidRPr="00CC1CE3">
              <w:rPr>
                <w:rFonts w:cs="Arial"/>
                <w:sz w:val="20"/>
                <w:szCs w:val="20"/>
                <w:lang w:bidi="ar-SA"/>
              </w:rPr>
              <w:t>will perform as well as or better than the existing design. If testing was performed, give results, if testing was not required, explain why.)</w:t>
            </w:r>
          </w:p>
          <w:p w:rsidR="00AA6762" w:rsidRPr="00CC1CE3" w:rsidRDefault="00AA6762" w:rsidP="00046061">
            <w:pPr>
              <w:autoSpaceDE w:val="0"/>
              <w:autoSpaceDN w:val="0"/>
              <w:adjustRightInd w:val="0"/>
              <w:rPr>
                <w:rFonts w:cs="Arial"/>
                <w:sz w:val="20"/>
                <w:szCs w:val="20"/>
                <w:lang w:bidi="ar-SA"/>
              </w:rPr>
            </w:pPr>
          </w:p>
          <w:p w:rsidR="00AA6762" w:rsidRDefault="00AA6762" w:rsidP="00046061">
            <w:pPr>
              <w:autoSpaceDE w:val="0"/>
              <w:autoSpaceDN w:val="0"/>
              <w:adjustRightInd w:val="0"/>
              <w:rPr>
                <w:rFonts w:cs="Arial"/>
                <w:sz w:val="20"/>
                <w:szCs w:val="20"/>
                <w:lang w:bidi="ar-SA"/>
              </w:rPr>
            </w:pPr>
          </w:p>
          <w:p w:rsidR="00AA6762" w:rsidRDefault="00AA6762" w:rsidP="00046061">
            <w:pPr>
              <w:autoSpaceDE w:val="0"/>
              <w:autoSpaceDN w:val="0"/>
              <w:adjustRightInd w:val="0"/>
              <w:rPr>
                <w:rFonts w:cs="Arial"/>
                <w:sz w:val="20"/>
                <w:szCs w:val="20"/>
                <w:lang w:bidi="ar-SA"/>
              </w:rPr>
            </w:pPr>
          </w:p>
          <w:p w:rsidR="00AA6762" w:rsidRDefault="00AA6762" w:rsidP="00046061">
            <w:pPr>
              <w:autoSpaceDE w:val="0"/>
              <w:autoSpaceDN w:val="0"/>
              <w:adjustRightInd w:val="0"/>
              <w:rPr>
                <w:rFonts w:cs="Arial"/>
                <w:sz w:val="20"/>
                <w:szCs w:val="20"/>
                <w:lang w:bidi="ar-SA"/>
              </w:rPr>
            </w:pPr>
          </w:p>
          <w:p w:rsidR="00AA6762" w:rsidRPr="00CC1CE3" w:rsidRDefault="00AA6762" w:rsidP="00046061">
            <w:pPr>
              <w:autoSpaceDE w:val="0"/>
              <w:autoSpaceDN w:val="0"/>
              <w:adjustRightInd w:val="0"/>
              <w:rPr>
                <w:rFonts w:cs="Arial"/>
                <w:sz w:val="20"/>
                <w:szCs w:val="20"/>
                <w:lang w:bidi="ar-SA"/>
              </w:rPr>
            </w:pPr>
          </w:p>
          <w:p w:rsidR="00AA6762" w:rsidRPr="00CC1CE3" w:rsidRDefault="00AA6762" w:rsidP="00046061">
            <w:pPr>
              <w:autoSpaceDE w:val="0"/>
              <w:autoSpaceDN w:val="0"/>
              <w:adjustRightInd w:val="0"/>
              <w:rPr>
                <w:rFonts w:cs="Arial"/>
                <w:sz w:val="20"/>
                <w:szCs w:val="20"/>
              </w:rPr>
            </w:pPr>
          </w:p>
        </w:tc>
      </w:tr>
      <w:tr w:rsidR="00AA6762" w:rsidRPr="00CC1CE3" w:rsidTr="00046061">
        <w:trPr>
          <w:trHeight w:val="1718"/>
        </w:trPr>
        <w:tc>
          <w:tcPr>
            <w:tcW w:w="9664" w:type="dxa"/>
            <w:gridSpan w:val="2"/>
          </w:tcPr>
          <w:p w:rsidR="00AA6762" w:rsidRDefault="00AA6762" w:rsidP="00046061">
            <w:pPr>
              <w:rPr>
                <w:rFonts w:cs="Arial"/>
                <w:sz w:val="20"/>
                <w:szCs w:val="20"/>
                <w:lang w:bidi="ar-SA"/>
              </w:rPr>
            </w:pPr>
            <w:r w:rsidRPr="00CC1CE3">
              <w:rPr>
                <w:rFonts w:cs="Arial"/>
                <w:sz w:val="20"/>
                <w:szCs w:val="20"/>
                <w:lang w:bidi="ar-SA"/>
              </w:rPr>
              <w:t xml:space="preserve">Define/Quantify </w:t>
            </w:r>
            <w:r w:rsidRPr="00CC1CE3">
              <w:rPr>
                <w:rFonts w:cs="Arial"/>
                <w:b/>
                <w:bCs/>
                <w:sz w:val="20"/>
                <w:szCs w:val="20"/>
                <w:lang w:bidi="ar-SA"/>
              </w:rPr>
              <w:t xml:space="preserve">Benefit of Change </w:t>
            </w:r>
            <w:r w:rsidRPr="00CC1CE3">
              <w:rPr>
                <w:rFonts w:cs="Arial"/>
                <w:sz w:val="20"/>
                <w:szCs w:val="20"/>
                <w:lang w:bidi="ar-SA"/>
              </w:rPr>
              <w:t>and/or adver</w:t>
            </w:r>
            <w:r>
              <w:rPr>
                <w:rFonts w:cs="Arial"/>
                <w:sz w:val="20"/>
                <w:szCs w:val="20"/>
                <w:lang w:bidi="ar-SA"/>
              </w:rPr>
              <w:t>se effects if not accomplished.</w:t>
            </w: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Pr="00CC1CE3" w:rsidRDefault="00AA6762" w:rsidP="00046061">
            <w:pPr>
              <w:rPr>
                <w:rFonts w:cs="Arial"/>
                <w:sz w:val="20"/>
                <w:szCs w:val="20"/>
                <w:lang w:bidi="ar-SA"/>
              </w:rPr>
            </w:pPr>
          </w:p>
          <w:p w:rsidR="00AA6762" w:rsidRPr="00CC1CE3" w:rsidRDefault="00AA6762" w:rsidP="00046061">
            <w:pPr>
              <w:rPr>
                <w:rFonts w:cs="Arial"/>
                <w:sz w:val="20"/>
                <w:szCs w:val="20"/>
                <w:lang w:bidi="ar-SA"/>
              </w:rPr>
            </w:pPr>
          </w:p>
          <w:p w:rsidR="00AA6762" w:rsidRPr="00CC1CE3" w:rsidRDefault="00AA6762" w:rsidP="00046061">
            <w:pPr>
              <w:rPr>
                <w:rFonts w:cs="Arial"/>
                <w:b/>
                <w:bCs/>
                <w:sz w:val="20"/>
                <w:szCs w:val="20"/>
                <w:lang w:bidi="ar-SA"/>
              </w:rPr>
            </w:pPr>
          </w:p>
        </w:tc>
      </w:tr>
      <w:tr w:rsidR="00AA6762" w:rsidRPr="00CC1CE3" w:rsidTr="00046061">
        <w:trPr>
          <w:trHeight w:val="1914"/>
        </w:trPr>
        <w:tc>
          <w:tcPr>
            <w:tcW w:w="9664" w:type="dxa"/>
            <w:gridSpan w:val="2"/>
          </w:tcPr>
          <w:p w:rsidR="00AA6762" w:rsidRDefault="00AA6762" w:rsidP="00046061">
            <w:pPr>
              <w:rPr>
                <w:rFonts w:cs="Arial"/>
                <w:sz w:val="20"/>
                <w:szCs w:val="20"/>
                <w:lang w:bidi="ar-SA"/>
              </w:rPr>
            </w:pPr>
            <w:r>
              <w:rPr>
                <w:rFonts w:cs="Arial"/>
                <w:sz w:val="20"/>
                <w:szCs w:val="20"/>
                <w:lang w:bidi="ar-SA"/>
              </w:rPr>
              <w:t xml:space="preserve">If the change is for supplier convenience, please </w:t>
            </w:r>
            <w:r w:rsidRPr="00BA6B90">
              <w:rPr>
                <w:rFonts w:cs="Arial"/>
                <w:b/>
                <w:sz w:val="20"/>
                <w:szCs w:val="20"/>
                <w:lang w:bidi="ar-SA"/>
              </w:rPr>
              <w:t xml:space="preserve">present a </w:t>
            </w:r>
            <w:r>
              <w:rPr>
                <w:rFonts w:cs="Arial"/>
                <w:b/>
                <w:sz w:val="20"/>
                <w:szCs w:val="20"/>
                <w:lang w:bidi="ar-SA"/>
              </w:rPr>
              <w:t>Business Case</w:t>
            </w:r>
            <w:r>
              <w:rPr>
                <w:rFonts w:cs="Arial"/>
                <w:sz w:val="20"/>
                <w:szCs w:val="20"/>
                <w:lang w:bidi="ar-SA"/>
              </w:rPr>
              <w:t xml:space="preserve"> for why Collins should accommodate this change. </w:t>
            </w:r>
            <w:r w:rsidRPr="00FE0BB2">
              <w:rPr>
                <w:rFonts w:cs="Arial"/>
                <w:b/>
                <w:sz w:val="20"/>
                <w:szCs w:val="20"/>
                <w:u w:val="single"/>
                <w:lang w:bidi="ar-SA"/>
              </w:rPr>
              <w:t>(Include specific dollar amount of cost savings that will be passed on to Collins)</w:t>
            </w: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Pr="00D50386" w:rsidRDefault="00AA6762" w:rsidP="00046061">
            <w:pPr>
              <w:rPr>
                <w:rFonts w:cs="Arial"/>
                <w:b/>
                <w:sz w:val="20"/>
                <w:szCs w:val="20"/>
                <w:lang w:bidi="ar-SA"/>
              </w:rPr>
            </w:pPr>
          </w:p>
        </w:tc>
      </w:tr>
      <w:tr w:rsidR="00AA6762" w:rsidRPr="00CC1CE3" w:rsidTr="00046061">
        <w:trPr>
          <w:trHeight w:val="1118"/>
        </w:trPr>
        <w:tc>
          <w:tcPr>
            <w:tcW w:w="9664" w:type="dxa"/>
            <w:gridSpan w:val="2"/>
          </w:tcPr>
          <w:p w:rsidR="00AA6762" w:rsidRDefault="00AA6762" w:rsidP="00046061">
            <w:pPr>
              <w:rPr>
                <w:rFonts w:cs="Arial"/>
                <w:sz w:val="20"/>
                <w:szCs w:val="20"/>
                <w:lang w:bidi="ar-SA"/>
              </w:rPr>
            </w:pPr>
            <w:r w:rsidRPr="00D50386">
              <w:rPr>
                <w:rFonts w:cs="Arial"/>
                <w:b/>
                <w:sz w:val="20"/>
                <w:szCs w:val="20"/>
                <w:lang w:bidi="ar-SA"/>
              </w:rPr>
              <w:t>Additional Information</w:t>
            </w:r>
            <w:r>
              <w:rPr>
                <w:rFonts w:cs="Arial"/>
                <w:sz w:val="20"/>
                <w:szCs w:val="20"/>
                <w:lang w:bidi="ar-SA"/>
              </w:rPr>
              <w:t xml:space="preserve"> (Include any additional relevant information to help justify the need for this change)</w:t>
            </w: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Default="00AA6762" w:rsidP="00046061">
            <w:pPr>
              <w:rPr>
                <w:rFonts w:cs="Arial"/>
                <w:sz w:val="20"/>
                <w:szCs w:val="20"/>
                <w:lang w:bidi="ar-SA"/>
              </w:rPr>
            </w:pPr>
          </w:p>
          <w:p w:rsidR="00AA6762" w:rsidRPr="00CC1CE3" w:rsidRDefault="00AA6762" w:rsidP="00046061">
            <w:pPr>
              <w:rPr>
                <w:rFonts w:cs="Arial"/>
                <w:sz w:val="20"/>
                <w:szCs w:val="20"/>
                <w:lang w:bidi="ar-SA"/>
              </w:rPr>
            </w:pPr>
          </w:p>
        </w:tc>
      </w:tr>
    </w:tbl>
    <w:p w:rsidR="00AD00E7" w:rsidRDefault="00AD00E7"/>
    <w:tbl>
      <w:tblPr>
        <w:tblpPr w:leftFromText="180" w:rightFromText="180" w:vertAnchor="text" w:horzAnchor="margin" w:tblpY="493"/>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8092"/>
      </w:tblGrid>
      <w:tr w:rsidR="00046061" w:rsidRPr="00CC1CE3" w:rsidTr="00046061">
        <w:tc>
          <w:tcPr>
            <w:tcW w:w="1533" w:type="dxa"/>
            <w:tcBorders>
              <w:bottom w:val="single" w:sz="4" w:space="0" w:color="auto"/>
            </w:tcBorders>
          </w:tcPr>
          <w:p w:rsidR="00046061" w:rsidRPr="00CC1CE3" w:rsidRDefault="00046061" w:rsidP="00046061">
            <w:pPr>
              <w:autoSpaceDE w:val="0"/>
              <w:autoSpaceDN w:val="0"/>
              <w:adjustRightInd w:val="0"/>
              <w:rPr>
                <w:rFonts w:cs="Arial"/>
                <w:b/>
                <w:bCs/>
                <w:sz w:val="20"/>
                <w:szCs w:val="20"/>
                <w:lang w:bidi="ar-SA"/>
              </w:rPr>
            </w:pPr>
            <w:r>
              <w:rPr>
                <w:rFonts w:cs="Arial"/>
                <w:b/>
                <w:bCs/>
                <w:sz w:val="20"/>
                <w:szCs w:val="20"/>
                <w:lang w:bidi="ar-SA"/>
              </w:rPr>
              <w:t>SECTION C</w:t>
            </w:r>
          </w:p>
        </w:tc>
        <w:tc>
          <w:tcPr>
            <w:tcW w:w="8092" w:type="dxa"/>
            <w:tcBorders>
              <w:bottom w:val="single" w:sz="4" w:space="0" w:color="auto"/>
            </w:tcBorders>
          </w:tcPr>
          <w:p w:rsidR="00046061" w:rsidRPr="00733CAF" w:rsidRDefault="00046061" w:rsidP="00046061">
            <w:pPr>
              <w:autoSpaceDE w:val="0"/>
              <w:autoSpaceDN w:val="0"/>
              <w:adjustRightInd w:val="0"/>
              <w:rPr>
                <w:rFonts w:cs="Arial"/>
                <w:b/>
                <w:bCs/>
                <w:color w:val="FF0000"/>
                <w:sz w:val="20"/>
                <w:szCs w:val="20"/>
                <w:lang w:bidi="ar-SA"/>
              </w:rPr>
            </w:pPr>
            <w:r w:rsidRPr="00605F42">
              <w:rPr>
                <w:rFonts w:cs="Arial"/>
                <w:color w:val="FF0000"/>
                <w:sz w:val="20"/>
                <w:szCs w:val="20"/>
              </w:rPr>
              <w:tab/>
            </w:r>
            <w:r w:rsidRPr="00733CAF">
              <w:rPr>
                <w:rFonts w:cs="Arial"/>
                <w:b/>
                <w:bCs/>
                <w:sz w:val="20"/>
                <w:szCs w:val="20"/>
                <w:lang w:bidi="ar-SA"/>
              </w:rPr>
              <w:t>Change Urgency</w:t>
            </w:r>
          </w:p>
        </w:tc>
      </w:tr>
      <w:tr w:rsidR="00046061" w:rsidRPr="00CC1CE3" w:rsidTr="00046061">
        <w:tc>
          <w:tcPr>
            <w:tcW w:w="9625" w:type="dxa"/>
            <w:gridSpan w:val="2"/>
            <w:tcBorders>
              <w:top w:val="single" w:sz="4" w:space="0" w:color="auto"/>
              <w:bottom w:val="nil"/>
            </w:tcBorders>
          </w:tcPr>
          <w:p w:rsidR="00046061" w:rsidRPr="00CC1CE3" w:rsidRDefault="00046061" w:rsidP="00046061">
            <w:pPr>
              <w:autoSpaceDE w:val="0"/>
              <w:autoSpaceDN w:val="0"/>
              <w:adjustRightInd w:val="0"/>
              <w:ind w:left="360"/>
              <w:rPr>
                <w:rFonts w:cs="Arial"/>
                <w:bCs/>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bookmarkStart w:id="0" w:name="Check1"/>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bookmarkEnd w:id="0"/>
            <w:r w:rsidRPr="00CC1CE3">
              <w:rPr>
                <w:rFonts w:cs="Arial"/>
                <w:b/>
                <w:bCs/>
                <w:sz w:val="20"/>
                <w:szCs w:val="20"/>
                <w:lang w:bidi="ar-SA"/>
              </w:rPr>
              <w:tab/>
            </w:r>
            <w:r>
              <w:rPr>
                <w:rFonts w:cs="Arial"/>
                <w:b/>
                <w:bCs/>
                <w:sz w:val="20"/>
                <w:szCs w:val="20"/>
                <w:lang w:bidi="ar-SA"/>
              </w:rPr>
              <w:t>Priority 1</w:t>
            </w:r>
            <w:r w:rsidRPr="00CC1CE3">
              <w:rPr>
                <w:rFonts w:cs="Arial"/>
                <w:bCs/>
                <w:sz w:val="20"/>
                <w:szCs w:val="20"/>
                <w:lang w:bidi="ar-SA"/>
              </w:rPr>
              <w:t xml:space="preserve">: </w:t>
            </w:r>
            <w:r>
              <w:rPr>
                <w:rFonts w:cs="Arial"/>
                <w:bCs/>
                <w:sz w:val="20"/>
                <w:szCs w:val="20"/>
                <w:lang w:bidi="ar-SA"/>
              </w:rPr>
              <w:t>DPAS DX rated, customer line stopped, aircraft on ground, risk release of hardware</w:t>
            </w:r>
          </w:p>
        </w:tc>
      </w:tr>
      <w:tr w:rsidR="00046061" w:rsidRPr="00CC1CE3" w:rsidTr="00046061">
        <w:tc>
          <w:tcPr>
            <w:tcW w:w="9625" w:type="dxa"/>
            <w:gridSpan w:val="2"/>
            <w:tcBorders>
              <w:top w:val="nil"/>
              <w:bottom w:val="nil"/>
            </w:tcBorders>
          </w:tcPr>
          <w:p w:rsidR="00046061" w:rsidRPr="00CC1CE3" w:rsidRDefault="00046061" w:rsidP="00046061">
            <w:pPr>
              <w:autoSpaceDE w:val="0"/>
              <w:autoSpaceDN w:val="0"/>
              <w:adjustRightInd w:val="0"/>
              <w:ind w:left="360"/>
              <w:rPr>
                <w:rFonts w:cs="Arial"/>
                <w:bCs/>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Pr>
                <w:rFonts w:cs="Arial"/>
                <w:b/>
                <w:bCs/>
                <w:sz w:val="20"/>
                <w:szCs w:val="20"/>
                <w:lang w:bidi="ar-SA"/>
              </w:rPr>
              <w:t>Priority 2</w:t>
            </w:r>
            <w:r w:rsidRPr="00CC1CE3">
              <w:rPr>
                <w:rFonts w:cs="Arial"/>
                <w:bCs/>
                <w:sz w:val="20"/>
                <w:szCs w:val="20"/>
                <w:lang w:bidi="ar-SA"/>
              </w:rPr>
              <w:t xml:space="preserve">: </w:t>
            </w:r>
            <w:r>
              <w:rPr>
                <w:rFonts w:cs="Arial"/>
                <w:bCs/>
                <w:sz w:val="20"/>
                <w:szCs w:val="20"/>
                <w:lang w:bidi="ar-SA"/>
              </w:rPr>
              <w:t>DPAS DO rated, supplier line stopped</w:t>
            </w:r>
          </w:p>
        </w:tc>
      </w:tr>
      <w:tr w:rsidR="00046061" w:rsidRPr="00CC1CE3" w:rsidTr="00046061">
        <w:tc>
          <w:tcPr>
            <w:tcW w:w="9625" w:type="dxa"/>
            <w:gridSpan w:val="2"/>
            <w:tcBorders>
              <w:top w:val="nil"/>
            </w:tcBorders>
          </w:tcPr>
          <w:p w:rsidR="00046061" w:rsidRDefault="00046061" w:rsidP="00046061">
            <w:pPr>
              <w:autoSpaceDE w:val="0"/>
              <w:autoSpaceDN w:val="0"/>
              <w:adjustRightInd w:val="0"/>
              <w:ind w:left="360"/>
              <w:rPr>
                <w:rFonts w:cs="Arial"/>
                <w:bCs/>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Pr>
                <w:rFonts w:cs="Arial"/>
                <w:b/>
                <w:bCs/>
                <w:sz w:val="20"/>
                <w:szCs w:val="20"/>
                <w:lang w:bidi="ar-SA"/>
              </w:rPr>
              <w:t>Priority 3</w:t>
            </w:r>
            <w:r w:rsidRPr="00CC1CE3">
              <w:rPr>
                <w:rFonts w:cs="Arial"/>
                <w:bCs/>
                <w:sz w:val="20"/>
                <w:szCs w:val="20"/>
                <w:lang w:bidi="ar-SA"/>
              </w:rPr>
              <w:t xml:space="preserve">: </w:t>
            </w:r>
            <w:r>
              <w:rPr>
                <w:rFonts w:cs="Arial"/>
                <w:bCs/>
                <w:sz w:val="20"/>
                <w:szCs w:val="20"/>
                <w:lang w:bidi="ar-SA"/>
              </w:rPr>
              <w:t>Parts are overdue</w:t>
            </w:r>
          </w:p>
          <w:p w:rsidR="00046061" w:rsidRPr="005F3CD3" w:rsidRDefault="00046061" w:rsidP="00046061">
            <w:pPr>
              <w:autoSpaceDE w:val="0"/>
              <w:autoSpaceDN w:val="0"/>
              <w:adjustRightInd w:val="0"/>
              <w:ind w:left="360"/>
              <w:rPr>
                <w:rFonts w:cs="Arial"/>
                <w:bCs/>
                <w:sz w:val="20"/>
                <w:szCs w:val="20"/>
                <w:lang w:bidi="ar-SA"/>
              </w:rPr>
            </w:pPr>
            <w:r w:rsidRPr="00CC1CE3">
              <w:rPr>
                <w:rFonts w:cs="Arial"/>
                <w:b/>
                <w:bCs/>
                <w:sz w:val="20"/>
                <w:szCs w:val="20"/>
                <w:lang w:bidi="ar-SA"/>
              </w:rPr>
              <w:fldChar w:fldCharType="begin">
                <w:ffData>
                  <w:name w:val=""/>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Pr>
                <w:rFonts w:cs="Arial"/>
                <w:b/>
                <w:bCs/>
                <w:sz w:val="20"/>
                <w:szCs w:val="20"/>
                <w:lang w:bidi="ar-SA"/>
              </w:rPr>
              <w:t>Priority 0</w:t>
            </w:r>
            <w:r w:rsidRPr="00CC1CE3">
              <w:rPr>
                <w:rFonts w:cs="Arial"/>
                <w:bCs/>
                <w:sz w:val="20"/>
                <w:szCs w:val="20"/>
                <w:lang w:bidi="ar-SA"/>
              </w:rPr>
              <w:t>:</w:t>
            </w:r>
            <w:r>
              <w:rPr>
                <w:rFonts w:cs="Arial"/>
                <w:bCs/>
                <w:sz w:val="20"/>
                <w:szCs w:val="20"/>
                <w:lang w:bidi="ar-SA"/>
              </w:rPr>
              <w:t xml:space="preserve"> Changes that do not fall in the above categories</w:t>
            </w:r>
          </w:p>
        </w:tc>
      </w:tr>
    </w:tbl>
    <w:p w:rsidR="00AD00E7" w:rsidRDefault="00AD00E7"/>
    <w:p w:rsidR="00046061" w:rsidRDefault="00046061"/>
    <w:p w:rsidR="00046061" w:rsidRDefault="00046061"/>
    <w:p w:rsidR="00046061" w:rsidRDefault="00046061"/>
    <w:p w:rsidR="00AD00E7" w:rsidRDefault="00AD00E7"/>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3089"/>
        <w:gridCol w:w="5078"/>
      </w:tblGrid>
      <w:tr w:rsidR="00164F92" w:rsidRPr="00CC1CE3" w:rsidTr="00046061">
        <w:trPr>
          <w:trHeight w:val="260"/>
        </w:trPr>
        <w:tc>
          <w:tcPr>
            <w:tcW w:w="1548" w:type="dxa"/>
          </w:tcPr>
          <w:p w:rsidR="00164F92" w:rsidRPr="00CC1CE3" w:rsidRDefault="00164F92" w:rsidP="00320452">
            <w:pPr>
              <w:rPr>
                <w:rFonts w:cs="Arial"/>
                <w:b/>
                <w:sz w:val="20"/>
                <w:szCs w:val="20"/>
              </w:rPr>
            </w:pPr>
            <w:r>
              <w:rPr>
                <w:rFonts w:cs="Arial"/>
                <w:b/>
                <w:sz w:val="20"/>
                <w:szCs w:val="20"/>
              </w:rPr>
              <w:t xml:space="preserve">SECTION </w:t>
            </w:r>
            <w:r w:rsidR="00AA6762">
              <w:rPr>
                <w:rFonts w:cs="Arial"/>
                <w:b/>
                <w:sz w:val="20"/>
                <w:szCs w:val="20"/>
              </w:rPr>
              <w:t>E</w:t>
            </w:r>
          </w:p>
        </w:tc>
        <w:tc>
          <w:tcPr>
            <w:tcW w:w="8167" w:type="dxa"/>
            <w:gridSpan w:val="2"/>
          </w:tcPr>
          <w:p w:rsidR="00164F92" w:rsidRPr="00CC1CE3" w:rsidRDefault="00164F92" w:rsidP="00320452">
            <w:pPr>
              <w:rPr>
                <w:rFonts w:cs="Arial"/>
                <w:sz w:val="20"/>
                <w:szCs w:val="20"/>
              </w:rPr>
            </w:pPr>
            <w:r w:rsidRPr="00CC1CE3">
              <w:rPr>
                <w:rFonts w:cs="Arial"/>
                <w:sz w:val="20"/>
                <w:szCs w:val="20"/>
              </w:rPr>
              <w:tab/>
            </w:r>
            <w:r w:rsidRPr="00733CAF">
              <w:rPr>
                <w:rFonts w:cs="Arial"/>
                <w:b/>
                <w:bCs/>
                <w:sz w:val="20"/>
                <w:szCs w:val="20"/>
                <w:lang w:bidi="ar-SA"/>
              </w:rPr>
              <w:t>Reason Category (check one or more)</w:t>
            </w:r>
          </w:p>
        </w:tc>
      </w:tr>
      <w:tr w:rsidR="00164F92" w:rsidRPr="00CC1CE3" w:rsidTr="00046061">
        <w:trPr>
          <w:trHeight w:val="1457"/>
        </w:trPr>
        <w:tc>
          <w:tcPr>
            <w:tcW w:w="4637" w:type="dxa"/>
            <w:gridSpan w:val="2"/>
          </w:tcPr>
          <w:p w:rsidR="00164F92" w:rsidRPr="00CC1CE3" w:rsidRDefault="00164F92" w:rsidP="00320452">
            <w:pPr>
              <w:autoSpaceDE w:val="0"/>
              <w:autoSpaceDN w:val="0"/>
              <w:adjustRightInd w:val="0"/>
              <w:spacing w:before="120"/>
              <w:ind w:left="360"/>
              <w:rPr>
                <w:rFonts w:cs="Arial"/>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001E15AD">
              <w:rPr>
                <w:rFonts w:cs="Arial"/>
                <w:sz w:val="20"/>
                <w:szCs w:val="20"/>
                <w:lang w:bidi="ar-SA"/>
              </w:rPr>
              <w:t>Drawing R</w:t>
            </w:r>
            <w:r w:rsidR="00ED6078">
              <w:rPr>
                <w:rFonts w:cs="Arial"/>
                <w:sz w:val="20"/>
                <w:szCs w:val="20"/>
                <w:lang w:bidi="ar-SA"/>
              </w:rPr>
              <w:t>elief</w:t>
            </w:r>
          </w:p>
          <w:p w:rsidR="00164F92" w:rsidRPr="00CC1CE3" w:rsidRDefault="00164F92" w:rsidP="00320452">
            <w:pPr>
              <w:autoSpaceDE w:val="0"/>
              <w:autoSpaceDN w:val="0"/>
              <w:adjustRightInd w:val="0"/>
              <w:ind w:left="360"/>
              <w:rPr>
                <w:rFonts w:cs="Arial"/>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Pr="00CC1CE3">
              <w:rPr>
                <w:rFonts w:cs="Arial"/>
                <w:sz w:val="20"/>
                <w:szCs w:val="20"/>
                <w:lang w:bidi="ar-SA"/>
              </w:rPr>
              <w:t>Cost Reduction</w:t>
            </w:r>
          </w:p>
          <w:p w:rsidR="00164F92" w:rsidRPr="00CC1CE3" w:rsidRDefault="00164F92" w:rsidP="00320452">
            <w:pPr>
              <w:autoSpaceDE w:val="0"/>
              <w:autoSpaceDN w:val="0"/>
              <w:adjustRightInd w:val="0"/>
              <w:ind w:left="360"/>
              <w:rPr>
                <w:rFonts w:cs="Arial"/>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Pr="00CC1CE3">
              <w:rPr>
                <w:rFonts w:cs="Arial"/>
                <w:sz w:val="20"/>
                <w:szCs w:val="20"/>
                <w:lang w:bidi="ar-SA"/>
              </w:rPr>
              <w:t>Product Deficiency</w:t>
            </w:r>
          </w:p>
          <w:p w:rsidR="00164F92" w:rsidRPr="00CC1CE3" w:rsidRDefault="00164F92" w:rsidP="00320452">
            <w:pPr>
              <w:autoSpaceDE w:val="0"/>
              <w:autoSpaceDN w:val="0"/>
              <w:adjustRightInd w:val="0"/>
              <w:ind w:left="360"/>
              <w:rPr>
                <w:rFonts w:cs="Arial"/>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00ED6078">
              <w:rPr>
                <w:rFonts w:cs="Arial"/>
                <w:sz w:val="20"/>
                <w:szCs w:val="20"/>
                <w:lang w:bidi="ar-SA"/>
              </w:rPr>
              <w:t>Material Availability</w:t>
            </w:r>
          </w:p>
          <w:p w:rsidR="00164F92" w:rsidRPr="00CC1CE3" w:rsidRDefault="00164F92" w:rsidP="00320452">
            <w:pPr>
              <w:autoSpaceDE w:val="0"/>
              <w:autoSpaceDN w:val="0"/>
              <w:adjustRightInd w:val="0"/>
              <w:ind w:left="360"/>
              <w:rPr>
                <w:rFonts w:cs="Arial"/>
                <w:b/>
                <w:bCs/>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Pr="00CC1CE3">
              <w:rPr>
                <w:rFonts w:cs="Arial"/>
                <w:sz w:val="20"/>
                <w:szCs w:val="20"/>
                <w:lang w:bidi="ar-SA"/>
              </w:rPr>
              <w:t>Manufacturability</w:t>
            </w:r>
          </w:p>
        </w:tc>
        <w:tc>
          <w:tcPr>
            <w:tcW w:w="5078" w:type="dxa"/>
          </w:tcPr>
          <w:p w:rsidR="00164F92" w:rsidRPr="00CC1CE3" w:rsidRDefault="00164F92" w:rsidP="00320452">
            <w:pPr>
              <w:autoSpaceDE w:val="0"/>
              <w:autoSpaceDN w:val="0"/>
              <w:adjustRightInd w:val="0"/>
              <w:spacing w:before="120"/>
              <w:ind w:left="360"/>
              <w:rPr>
                <w:rFonts w:cs="Arial"/>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00ED6078">
              <w:rPr>
                <w:rFonts w:cs="Arial"/>
                <w:sz w:val="20"/>
                <w:szCs w:val="20"/>
                <w:lang w:bidi="ar-SA"/>
              </w:rPr>
              <w:t>Yield/Design</w:t>
            </w:r>
            <w:r w:rsidRPr="00CC1CE3">
              <w:rPr>
                <w:rFonts w:cs="Arial"/>
                <w:sz w:val="20"/>
                <w:szCs w:val="20"/>
                <w:lang w:bidi="ar-SA"/>
              </w:rPr>
              <w:t xml:space="preserve"> Improvement</w:t>
            </w:r>
          </w:p>
          <w:p w:rsidR="00164F92" w:rsidRDefault="00164F92" w:rsidP="00320452">
            <w:pPr>
              <w:ind w:left="360"/>
              <w:rPr>
                <w:rFonts w:cs="Arial"/>
                <w:sz w:val="20"/>
                <w:szCs w:val="20"/>
                <w:lang w:bidi="ar-SA"/>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001E15AD">
              <w:rPr>
                <w:rFonts w:cs="Arial"/>
                <w:sz w:val="20"/>
                <w:szCs w:val="20"/>
                <w:lang w:bidi="ar-SA"/>
              </w:rPr>
              <w:t>Quality I</w:t>
            </w:r>
            <w:r w:rsidR="00ED6078">
              <w:rPr>
                <w:rFonts w:cs="Arial"/>
                <w:sz w:val="20"/>
                <w:szCs w:val="20"/>
                <w:lang w:bidi="ar-SA"/>
              </w:rPr>
              <w:t>mprovement</w:t>
            </w:r>
          </w:p>
          <w:p w:rsidR="00ED6078" w:rsidRPr="00CC1CE3" w:rsidRDefault="00ED6078" w:rsidP="00320452">
            <w:pPr>
              <w:ind w:left="360"/>
              <w:rPr>
                <w:rFonts w:cs="Arial"/>
                <w:sz w:val="20"/>
                <w:szCs w:val="20"/>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Pr>
                <w:rFonts w:cs="Arial"/>
                <w:b/>
                <w:bCs/>
                <w:sz w:val="20"/>
                <w:szCs w:val="20"/>
                <w:lang w:bidi="ar-SA"/>
              </w:rPr>
              <w:t xml:space="preserve">   </w:t>
            </w:r>
            <w:r w:rsidRPr="00ED6078">
              <w:rPr>
                <w:rFonts w:cs="Arial"/>
                <w:bCs/>
                <w:sz w:val="20"/>
                <w:szCs w:val="20"/>
                <w:lang w:bidi="ar-SA"/>
              </w:rPr>
              <w:t xml:space="preserve">Additional </w:t>
            </w:r>
            <w:r w:rsidR="001E15AD">
              <w:rPr>
                <w:rFonts w:cs="Arial"/>
                <w:bCs/>
                <w:sz w:val="20"/>
                <w:szCs w:val="20"/>
                <w:lang w:bidi="ar-SA"/>
              </w:rPr>
              <w:t>S</w:t>
            </w:r>
            <w:r w:rsidRPr="00ED6078">
              <w:rPr>
                <w:rFonts w:cs="Arial"/>
                <w:bCs/>
                <w:sz w:val="20"/>
                <w:szCs w:val="20"/>
                <w:lang w:bidi="ar-SA"/>
              </w:rPr>
              <w:t>ources</w:t>
            </w:r>
          </w:p>
          <w:p w:rsidR="00164F92" w:rsidRPr="00CC1CE3" w:rsidRDefault="00164F92" w:rsidP="00320452">
            <w:pPr>
              <w:ind w:left="360"/>
              <w:rPr>
                <w:rFonts w:cs="Arial"/>
                <w:sz w:val="20"/>
                <w:szCs w:val="20"/>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001E15AD">
              <w:rPr>
                <w:rFonts w:cs="Arial"/>
                <w:sz w:val="20"/>
                <w:szCs w:val="20"/>
                <w:lang w:bidi="ar-SA"/>
              </w:rPr>
              <w:t>Lead-time</w:t>
            </w:r>
            <w:r w:rsidR="00ED6078">
              <w:rPr>
                <w:rFonts w:cs="Arial"/>
                <w:sz w:val="20"/>
                <w:szCs w:val="20"/>
                <w:lang w:bidi="ar-SA"/>
              </w:rPr>
              <w:t xml:space="preserve"> </w:t>
            </w:r>
            <w:r w:rsidR="001E15AD">
              <w:rPr>
                <w:rFonts w:cs="Arial"/>
                <w:sz w:val="20"/>
                <w:szCs w:val="20"/>
                <w:lang w:bidi="ar-SA"/>
              </w:rPr>
              <w:t>I</w:t>
            </w:r>
            <w:r w:rsidR="00ED6078">
              <w:rPr>
                <w:rFonts w:cs="Arial"/>
                <w:sz w:val="20"/>
                <w:szCs w:val="20"/>
                <w:lang w:bidi="ar-SA"/>
              </w:rPr>
              <w:t>mprovement</w:t>
            </w:r>
          </w:p>
          <w:p w:rsidR="00164F92" w:rsidRPr="00CC1CE3" w:rsidRDefault="00164F92" w:rsidP="00320452">
            <w:pPr>
              <w:ind w:left="360"/>
              <w:rPr>
                <w:rFonts w:cs="Arial"/>
                <w:sz w:val="20"/>
                <w:szCs w:val="20"/>
              </w:rPr>
            </w:pPr>
            <w:r w:rsidRPr="00CC1CE3">
              <w:rPr>
                <w:rFonts w:cs="Arial"/>
                <w:b/>
                <w:bCs/>
                <w:sz w:val="20"/>
                <w:szCs w:val="20"/>
                <w:lang w:bidi="ar-SA"/>
              </w:rPr>
              <w:fldChar w:fldCharType="begin">
                <w:ffData>
                  <w:name w:val="Check1"/>
                  <w:enabled/>
                  <w:calcOnExit w:val="0"/>
                  <w:checkBox>
                    <w:sizeAuto/>
                    <w:default w:val="0"/>
                  </w:checkBox>
                </w:ffData>
              </w:fldChar>
            </w:r>
            <w:r w:rsidRPr="00CC1CE3">
              <w:rPr>
                <w:rFonts w:cs="Arial"/>
                <w:b/>
                <w:bCs/>
                <w:sz w:val="20"/>
                <w:szCs w:val="20"/>
                <w:lang w:bidi="ar-SA"/>
              </w:rPr>
              <w:instrText xml:space="preserve"> FORMCHECKBOX </w:instrText>
            </w:r>
            <w:r w:rsidR="005D4F84">
              <w:rPr>
                <w:rFonts w:cs="Arial"/>
                <w:b/>
                <w:bCs/>
                <w:sz w:val="20"/>
                <w:szCs w:val="20"/>
                <w:lang w:bidi="ar-SA"/>
              </w:rPr>
            </w:r>
            <w:r w:rsidR="005D4F84">
              <w:rPr>
                <w:rFonts w:cs="Arial"/>
                <w:b/>
                <w:bCs/>
                <w:sz w:val="20"/>
                <w:szCs w:val="20"/>
                <w:lang w:bidi="ar-SA"/>
              </w:rPr>
              <w:fldChar w:fldCharType="separate"/>
            </w:r>
            <w:r w:rsidRPr="00CC1CE3">
              <w:rPr>
                <w:rFonts w:cs="Arial"/>
                <w:b/>
                <w:bCs/>
                <w:sz w:val="20"/>
                <w:szCs w:val="20"/>
                <w:lang w:bidi="ar-SA"/>
              </w:rPr>
              <w:fldChar w:fldCharType="end"/>
            </w:r>
            <w:r w:rsidRPr="00CC1CE3">
              <w:rPr>
                <w:rFonts w:cs="Arial"/>
                <w:b/>
                <w:bCs/>
                <w:sz w:val="20"/>
                <w:szCs w:val="20"/>
                <w:lang w:bidi="ar-SA"/>
              </w:rPr>
              <w:tab/>
            </w:r>
            <w:r w:rsidRPr="00CC1CE3">
              <w:rPr>
                <w:rFonts w:cs="Arial"/>
                <w:sz w:val="20"/>
                <w:szCs w:val="20"/>
                <w:lang w:bidi="ar-SA"/>
              </w:rPr>
              <w:t>Other; Explain:</w:t>
            </w:r>
          </w:p>
          <w:p w:rsidR="00164F92" w:rsidRPr="00CC1CE3" w:rsidRDefault="00164F92" w:rsidP="00320452">
            <w:pPr>
              <w:autoSpaceDE w:val="0"/>
              <w:autoSpaceDN w:val="0"/>
              <w:adjustRightInd w:val="0"/>
              <w:rPr>
                <w:rFonts w:cs="Arial"/>
                <w:b/>
                <w:bCs/>
                <w:sz w:val="20"/>
                <w:szCs w:val="20"/>
                <w:lang w:bidi="ar-SA"/>
              </w:rPr>
            </w:pPr>
          </w:p>
        </w:tc>
      </w:tr>
    </w:tbl>
    <w:p w:rsidR="00D50386" w:rsidRDefault="00D50386" w:rsidP="0023162F"/>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055"/>
        <w:gridCol w:w="720"/>
        <w:gridCol w:w="630"/>
        <w:gridCol w:w="5400"/>
      </w:tblGrid>
      <w:tr w:rsidR="006F7B40" w:rsidRPr="00CC1CE3" w:rsidTr="00046061">
        <w:trPr>
          <w:trHeight w:val="285"/>
        </w:trPr>
        <w:tc>
          <w:tcPr>
            <w:tcW w:w="1910" w:type="dxa"/>
            <w:shd w:val="clear" w:color="auto" w:fill="auto"/>
            <w:noWrap/>
            <w:vAlign w:val="bottom"/>
            <w:hideMark/>
          </w:tcPr>
          <w:p w:rsidR="00164F92" w:rsidRPr="00CC1CE3" w:rsidRDefault="00164F92" w:rsidP="00320452">
            <w:pPr>
              <w:rPr>
                <w:rFonts w:eastAsia="Times New Roman" w:cs="Arial"/>
                <w:color w:val="000000"/>
                <w:sz w:val="20"/>
                <w:szCs w:val="20"/>
                <w:lang w:bidi="ar-SA"/>
              </w:rPr>
            </w:pPr>
            <w:r w:rsidRPr="00CC1CE3">
              <w:rPr>
                <w:rFonts w:cs="Arial"/>
                <w:b/>
                <w:sz w:val="20"/>
                <w:szCs w:val="20"/>
              </w:rPr>
              <w:t xml:space="preserve">SECTION </w:t>
            </w:r>
            <w:r w:rsidR="00AA6762">
              <w:rPr>
                <w:rFonts w:cs="Arial"/>
                <w:b/>
                <w:sz w:val="20"/>
                <w:szCs w:val="20"/>
              </w:rPr>
              <w:t>F</w:t>
            </w:r>
          </w:p>
        </w:tc>
        <w:tc>
          <w:tcPr>
            <w:tcW w:w="7805" w:type="dxa"/>
            <w:gridSpan w:val="4"/>
            <w:shd w:val="clear" w:color="auto" w:fill="auto"/>
          </w:tcPr>
          <w:p w:rsidR="00164F92" w:rsidRPr="00CC1CE3" w:rsidRDefault="00164F92" w:rsidP="00320452">
            <w:pPr>
              <w:autoSpaceDE w:val="0"/>
              <w:autoSpaceDN w:val="0"/>
              <w:adjustRightInd w:val="0"/>
              <w:rPr>
                <w:rFonts w:cs="Arial"/>
                <w:b/>
                <w:bCs/>
                <w:sz w:val="20"/>
                <w:szCs w:val="20"/>
                <w:lang w:bidi="ar-SA"/>
              </w:rPr>
            </w:pPr>
            <w:r w:rsidRPr="00CC1CE3">
              <w:rPr>
                <w:rFonts w:cs="Arial"/>
                <w:sz w:val="20"/>
                <w:szCs w:val="20"/>
              </w:rPr>
              <w:tab/>
            </w:r>
            <w:r>
              <w:rPr>
                <w:rFonts w:cs="Arial"/>
                <w:b/>
                <w:bCs/>
                <w:sz w:val="20"/>
                <w:szCs w:val="20"/>
                <w:lang w:bidi="ar-SA"/>
              </w:rPr>
              <w:t>Change Impact</w:t>
            </w:r>
          </w:p>
        </w:tc>
      </w:tr>
      <w:tr w:rsidR="006F7B40" w:rsidRPr="00CC1CE3" w:rsidTr="00046061">
        <w:trPr>
          <w:trHeight w:val="413"/>
        </w:trPr>
        <w:tc>
          <w:tcPr>
            <w:tcW w:w="9715" w:type="dxa"/>
            <w:gridSpan w:val="5"/>
            <w:shd w:val="clear" w:color="auto" w:fill="auto"/>
            <w:noWrap/>
            <w:vAlign w:val="center"/>
            <w:hideMark/>
          </w:tcPr>
          <w:p w:rsidR="00164F92" w:rsidRPr="00FC15E2" w:rsidRDefault="00164F92" w:rsidP="00FC15E2">
            <w:pPr>
              <w:rPr>
                <w:rFonts w:eastAsia="Times New Roman" w:cs="Arial"/>
                <w:color w:val="000000"/>
                <w:sz w:val="20"/>
                <w:szCs w:val="20"/>
                <w:lang w:bidi="ar-SA"/>
              </w:rPr>
            </w:pPr>
            <w:r w:rsidRPr="00FC15E2">
              <w:rPr>
                <w:rFonts w:eastAsia="Times New Roman" w:cs="Arial"/>
                <w:color w:val="000000"/>
                <w:sz w:val="20"/>
                <w:szCs w:val="20"/>
                <w:lang w:bidi="ar-SA"/>
              </w:rPr>
              <w:t>Please assess if the subject EC proposal impacts or affects the following:</w:t>
            </w:r>
          </w:p>
        </w:tc>
      </w:tr>
      <w:tr w:rsidR="006F7B40" w:rsidRPr="00CC1CE3" w:rsidTr="00046061">
        <w:trPr>
          <w:trHeight w:val="285"/>
        </w:trPr>
        <w:tc>
          <w:tcPr>
            <w:tcW w:w="2965" w:type="dxa"/>
            <w:gridSpan w:val="2"/>
            <w:shd w:val="clear" w:color="auto" w:fill="auto"/>
            <w:noWrap/>
            <w:vAlign w:val="center"/>
            <w:hideMark/>
          </w:tcPr>
          <w:p w:rsidR="00164F92" w:rsidRPr="006F7B40" w:rsidRDefault="00164F92" w:rsidP="00FC15E2">
            <w:pPr>
              <w:rPr>
                <w:rFonts w:eastAsia="Times New Roman" w:cs="Arial"/>
                <w:color w:val="000000"/>
                <w:sz w:val="18"/>
                <w:szCs w:val="20"/>
                <w:lang w:bidi="ar-SA"/>
              </w:rPr>
            </w:pPr>
          </w:p>
        </w:tc>
        <w:tc>
          <w:tcPr>
            <w:tcW w:w="720" w:type="dxa"/>
          </w:tcPr>
          <w:p w:rsidR="00164F92" w:rsidRPr="006F7B40" w:rsidRDefault="00164F92" w:rsidP="006F7B40">
            <w:pPr>
              <w:jc w:val="center"/>
              <w:rPr>
                <w:rFonts w:eastAsia="Times New Roman" w:cs="Arial"/>
                <w:color w:val="000000"/>
                <w:sz w:val="18"/>
                <w:szCs w:val="20"/>
                <w:lang w:bidi="ar-SA"/>
              </w:rPr>
            </w:pPr>
            <w:r w:rsidRPr="006F7B40">
              <w:rPr>
                <w:rFonts w:eastAsia="Times New Roman" w:cs="Arial"/>
                <w:color w:val="000000"/>
                <w:sz w:val="18"/>
                <w:szCs w:val="20"/>
                <w:lang w:bidi="ar-SA"/>
              </w:rPr>
              <w:t>YES</w:t>
            </w:r>
          </w:p>
        </w:tc>
        <w:tc>
          <w:tcPr>
            <w:tcW w:w="630" w:type="dxa"/>
          </w:tcPr>
          <w:p w:rsidR="00164F92" w:rsidRPr="006F7B40" w:rsidRDefault="00164F92" w:rsidP="006F7B40">
            <w:pPr>
              <w:jc w:val="center"/>
              <w:rPr>
                <w:rFonts w:eastAsia="Times New Roman" w:cs="Arial"/>
                <w:color w:val="000000"/>
                <w:sz w:val="18"/>
                <w:szCs w:val="20"/>
                <w:lang w:bidi="ar-SA"/>
              </w:rPr>
            </w:pPr>
            <w:r w:rsidRPr="006F7B40">
              <w:rPr>
                <w:rFonts w:eastAsia="Times New Roman" w:cs="Arial"/>
                <w:color w:val="000000"/>
                <w:sz w:val="18"/>
                <w:szCs w:val="20"/>
                <w:lang w:bidi="ar-SA"/>
              </w:rPr>
              <w:t>NO</w:t>
            </w:r>
          </w:p>
        </w:tc>
        <w:tc>
          <w:tcPr>
            <w:tcW w:w="5400" w:type="dxa"/>
          </w:tcPr>
          <w:p w:rsidR="00164F92" w:rsidRPr="006F7B40" w:rsidRDefault="00164F92" w:rsidP="00320452">
            <w:pPr>
              <w:rPr>
                <w:rFonts w:eastAsia="Times New Roman" w:cs="Arial"/>
                <w:b/>
                <w:color w:val="000000"/>
                <w:sz w:val="18"/>
                <w:szCs w:val="20"/>
                <w:u w:val="single"/>
                <w:lang w:bidi="ar-SA"/>
              </w:rPr>
            </w:pPr>
            <w:r w:rsidRPr="006F7B40">
              <w:rPr>
                <w:rFonts w:eastAsia="Times New Roman" w:cs="Arial"/>
                <w:b/>
                <w:color w:val="000000"/>
                <w:sz w:val="18"/>
                <w:szCs w:val="20"/>
                <w:u w:val="single"/>
                <w:lang w:bidi="ar-SA"/>
              </w:rPr>
              <w:t>If Yes, Explain:</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 xml:space="preserve">Production Delivery </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Enter Delivery Impact Date:</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 xml:space="preserve">Product Quality </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Non-conformance, CAD, MR addressed:</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Cost (production / aftermarket)</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Include pricing (production and aftermarket)</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Weight</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Manufacturability/ Producibility</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Material</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vMerge w:val="restart"/>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 xml:space="preserve">If Restricted or Highly Restricted Materials are introduced, form HSF-2513.62 must be submitted. </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cs="Arial"/>
                <w:sz w:val="18"/>
                <w:szCs w:val="20"/>
                <w:lang w:bidi="ar-SA"/>
              </w:rPr>
              <w:t>Controlled Materials</w:t>
            </w:r>
            <w:r w:rsidRPr="00046061">
              <w:rPr>
                <w:rFonts w:eastAsia="Times New Roman" w:cs="Arial"/>
                <w:color w:val="000000"/>
                <w:sz w:val="18"/>
                <w:szCs w:val="20"/>
                <w:lang w:bidi="ar-SA"/>
              </w:rPr>
              <w:t xml:space="preserve"> (ref HS14722)</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vMerge/>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Acceptance Test Procedure*</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Assembly Procedure/Process</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Parts List</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Include Add/Cancel sheet</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Saleable or Repairable Parts/Kits</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Include if a reworkable or scrap condition</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Technical Publications (CMM / SB)</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Support Equipment (GSE)</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Envelope, Installation or Customer Interfaces*</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Interchangeability</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Include list for sub-components</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Address field problem</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Include incorporation method (attrition/retrofit)</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Affect parts in process</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Reliability/</w:t>
            </w:r>
            <w:r w:rsidR="00046061" w:rsidRPr="00046061">
              <w:rPr>
                <w:rFonts w:eastAsia="Times New Roman" w:cs="Arial"/>
                <w:color w:val="000000"/>
                <w:sz w:val="18"/>
                <w:szCs w:val="20"/>
                <w:lang w:bidi="ar-SA"/>
              </w:rPr>
              <w:t xml:space="preserve"> </w:t>
            </w:r>
            <w:r w:rsidRPr="00046061">
              <w:rPr>
                <w:rFonts w:eastAsia="Times New Roman" w:cs="Arial"/>
                <w:color w:val="000000"/>
                <w:sz w:val="18"/>
                <w:szCs w:val="20"/>
                <w:lang w:bidi="ar-SA"/>
              </w:rPr>
              <w:t>Maintainability/</w:t>
            </w:r>
            <w:r w:rsidR="00046061" w:rsidRPr="00046061">
              <w:rPr>
                <w:rFonts w:eastAsia="Times New Roman" w:cs="Arial"/>
                <w:color w:val="000000"/>
                <w:sz w:val="18"/>
                <w:szCs w:val="20"/>
                <w:lang w:bidi="ar-SA"/>
              </w:rPr>
              <w:t xml:space="preserve"> </w:t>
            </w:r>
            <w:r w:rsidRPr="00046061">
              <w:rPr>
                <w:rFonts w:eastAsia="Times New Roman" w:cs="Arial"/>
                <w:color w:val="000000"/>
                <w:sz w:val="18"/>
                <w:szCs w:val="20"/>
                <w:lang w:bidi="ar-SA"/>
              </w:rPr>
              <w:t>Repairability</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r w:rsidRPr="006F7B40">
              <w:rPr>
                <w:rFonts w:eastAsia="Times New Roman" w:cs="Arial"/>
                <w:color w:val="000000"/>
                <w:sz w:val="18"/>
                <w:szCs w:val="20"/>
                <w:lang w:bidi="ar-SA"/>
              </w:rPr>
              <w:t>Include new reliability guarantee value</w:t>
            </w: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Flight Safety Parts or Characteristics</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Key Product Characteristics (ref HSC16199)</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1E15AD">
            <w:pPr>
              <w:rPr>
                <w:rFonts w:eastAsia="Times New Roman" w:cs="Arial"/>
                <w:color w:val="000000"/>
                <w:sz w:val="18"/>
                <w:szCs w:val="20"/>
                <w:lang w:bidi="ar-SA"/>
              </w:rPr>
            </w:pPr>
            <w:r w:rsidRPr="00046061">
              <w:rPr>
                <w:rFonts w:eastAsia="Times New Roman" w:cs="Arial"/>
                <w:color w:val="000000"/>
                <w:sz w:val="18"/>
                <w:szCs w:val="20"/>
                <w:lang w:bidi="ar-SA"/>
              </w:rPr>
              <w:t xml:space="preserve">Electromagnetic </w:t>
            </w:r>
            <w:r w:rsidR="001E15AD">
              <w:rPr>
                <w:rFonts w:eastAsia="Times New Roman" w:cs="Arial"/>
                <w:color w:val="000000"/>
                <w:sz w:val="18"/>
                <w:szCs w:val="20"/>
                <w:lang w:bidi="ar-SA"/>
              </w:rPr>
              <w:t>P</w:t>
            </w:r>
            <w:bookmarkStart w:id="1" w:name="_GoBack"/>
            <w:bookmarkEnd w:id="1"/>
            <w:r w:rsidRPr="00046061">
              <w:rPr>
                <w:rFonts w:eastAsia="Times New Roman" w:cs="Arial"/>
                <w:color w:val="000000"/>
                <w:sz w:val="18"/>
                <w:szCs w:val="20"/>
                <w:lang w:bidi="ar-SA"/>
              </w:rPr>
              <w:t>roperties</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hideMark/>
          </w:tcPr>
          <w:p w:rsidR="00164F92" w:rsidRPr="00046061" w:rsidRDefault="00164F92" w:rsidP="00046061">
            <w:pPr>
              <w:rPr>
                <w:rFonts w:eastAsia="Times New Roman" w:cs="Arial"/>
                <w:color w:val="000000"/>
                <w:sz w:val="18"/>
                <w:szCs w:val="20"/>
                <w:lang w:bidi="ar-SA"/>
              </w:rPr>
            </w:pPr>
            <w:r w:rsidRPr="00046061">
              <w:rPr>
                <w:rFonts w:eastAsia="Times New Roman" w:cs="Arial"/>
                <w:color w:val="000000"/>
                <w:sz w:val="18"/>
                <w:szCs w:val="20"/>
                <w:lang w:bidi="ar-SA"/>
              </w:rPr>
              <w:t>Hardness Critical Item</w:t>
            </w:r>
          </w:p>
        </w:tc>
        <w:tc>
          <w:tcPr>
            <w:tcW w:w="720" w:type="dxa"/>
          </w:tcPr>
          <w:p w:rsidR="00164F92" w:rsidRPr="006F7B40" w:rsidRDefault="00164F92" w:rsidP="00320452">
            <w:pPr>
              <w:rPr>
                <w:rFonts w:eastAsia="Times New Roman" w:cs="Arial"/>
                <w:color w:val="000000"/>
                <w:sz w:val="18"/>
                <w:szCs w:val="20"/>
                <w:lang w:bidi="ar-SA"/>
              </w:rPr>
            </w:pPr>
          </w:p>
        </w:tc>
        <w:tc>
          <w:tcPr>
            <w:tcW w:w="630" w:type="dxa"/>
          </w:tcPr>
          <w:p w:rsidR="00164F92" w:rsidRPr="006F7B40" w:rsidRDefault="00164F92" w:rsidP="00320452">
            <w:pPr>
              <w:rPr>
                <w:rFonts w:eastAsia="Times New Roman" w:cs="Arial"/>
                <w:color w:val="000000"/>
                <w:sz w:val="18"/>
                <w:szCs w:val="20"/>
                <w:lang w:bidi="ar-SA"/>
              </w:rPr>
            </w:pPr>
          </w:p>
        </w:tc>
        <w:tc>
          <w:tcPr>
            <w:tcW w:w="5400" w:type="dxa"/>
          </w:tcPr>
          <w:p w:rsidR="00164F92" w:rsidRPr="006F7B40" w:rsidRDefault="00164F92" w:rsidP="00320452">
            <w:pPr>
              <w:rPr>
                <w:rFonts w:eastAsia="Times New Roman" w:cs="Arial"/>
                <w:color w:val="000000"/>
                <w:sz w:val="18"/>
                <w:szCs w:val="20"/>
                <w:lang w:bidi="ar-SA"/>
              </w:rPr>
            </w:pPr>
          </w:p>
        </w:tc>
      </w:tr>
      <w:tr w:rsidR="006F7B40" w:rsidRPr="00CC1CE3" w:rsidTr="00046061">
        <w:trPr>
          <w:trHeight w:val="432"/>
        </w:trPr>
        <w:tc>
          <w:tcPr>
            <w:tcW w:w="2965" w:type="dxa"/>
            <w:gridSpan w:val="2"/>
            <w:shd w:val="clear" w:color="auto" w:fill="auto"/>
            <w:noWrap/>
            <w:vAlign w:val="center"/>
          </w:tcPr>
          <w:p w:rsidR="00FE0BB2" w:rsidRPr="00046061" w:rsidRDefault="00FE0BB2" w:rsidP="00046061">
            <w:pPr>
              <w:rPr>
                <w:rFonts w:eastAsia="Times New Roman" w:cs="Arial"/>
                <w:color w:val="000000"/>
                <w:sz w:val="18"/>
                <w:szCs w:val="20"/>
                <w:lang w:bidi="ar-SA"/>
              </w:rPr>
            </w:pPr>
            <w:r w:rsidRPr="00046061">
              <w:rPr>
                <w:rFonts w:eastAsia="Times New Roman" w:cs="Arial"/>
                <w:color w:val="000000"/>
                <w:sz w:val="18"/>
                <w:szCs w:val="20"/>
                <w:lang w:bidi="ar-SA"/>
              </w:rPr>
              <w:t>Part Number Read Across</w:t>
            </w:r>
          </w:p>
        </w:tc>
        <w:tc>
          <w:tcPr>
            <w:tcW w:w="720" w:type="dxa"/>
          </w:tcPr>
          <w:p w:rsidR="00FE0BB2" w:rsidRPr="006F7B40" w:rsidRDefault="00FE0BB2" w:rsidP="00320452">
            <w:pPr>
              <w:rPr>
                <w:rFonts w:eastAsia="Times New Roman" w:cs="Arial"/>
                <w:color w:val="000000"/>
                <w:sz w:val="18"/>
                <w:szCs w:val="20"/>
                <w:lang w:bidi="ar-SA"/>
              </w:rPr>
            </w:pPr>
          </w:p>
        </w:tc>
        <w:tc>
          <w:tcPr>
            <w:tcW w:w="630" w:type="dxa"/>
          </w:tcPr>
          <w:p w:rsidR="00FE0BB2" w:rsidRPr="006F7B40" w:rsidRDefault="00FE0BB2" w:rsidP="00320452">
            <w:pPr>
              <w:rPr>
                <w:rFonts w:eastAsia="Times New Roman" w:cs="Arial"/>
                <w:color w:val="000000"/>
                <w:sz w:val="18"/>
                <w:szCs w:val="20"/>
                <w:lang w:bidi="ar-SA"/>
              </w:rPr>
            </w:pPr>
          </w:p>
        </w:tc>
        <w:tc>
          <w:tcPr>
            <w:tcW w:w="5400" w:type="dxa"/>
          </w:tcPr>
          <w:p w:rsidR="00FE0BB2" w:rsidRPr="006F7B40" w:rsidRDefault="00FE0BB2" w:rsidP="00320452">
            <w:pPr>
              <w:rPr>
                <w:rFonts w:eastAsia="Times New Roman" w:cs="Arial"/>
                <w:color w:val="000000"/>
                <w:sz w:val="18"/>
                <w:szCs w:val="20"/>
                <w:lang w:bidi="ar-SA"/>
              </w:rPr>
            </w:pPr>
            <w:r w:rsidRPr="006F7B40">
              <w:rPr>
                <w:rFonts w:eastAsia="Times New Roman" w:cs="Arial"/>
                <w:color w:val="000000"/>
                <w:sz w:val="18"/>
                <w:szCs w:val="20"/>
                <w:lang w:bidi="ar-SA"/>
              </w:rPr>
              <w:t>Ensure all PN’s impacted by this change are captured in section B of this form.</w:t>
            </w:r>
          </w:p>
        </w:tc>
      </w:tr>
    </w:tbl>
    <w:p w:rsidR="00BA5868" w:rsidRPr="00BA5868" w:rsidRDefault="00BA5868" w:rsidP="00046061">
      <w:pPr>
        <w:pStyle w:val="Default"/>
        <w:rPr>
          <w:rFonts w:ascii="Arial" w:hAnsi="Arial" w:cs="Arial"/>
          <w:bCs/>
          <w:sz w:val="20"/>
          <w:szCs w:val="20"/>
        </w:rPr>
      </w:pPr>
    </w:p>
    <w:sectPr w:rsidR="00BA5868" w:rsidRPr="00BA5868" w:rsidSect="00046061">
      <w:pgSz w:w="12240" w:h="15840"/>
      <w:pgMar w:top="450" w:right="1440" w:bottom="5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F84" w:rsidRDefault="005D4F84" w:rsidP="00AD00E7">
      <w:r>
        <w:separator/>
      </w:r>
    </w:p>
  </w:endnote>
  <w:endnote w:type="continuationSeparator" w:id="0">
    <w:p w:rsidR="005D4F84" w:rsidRDefault="005D4F84" w:rsidP="00AD0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F84" w:rsidRDefault="005D4F84" w:rsidP="00AD00E7">
      <w:r>
        <w:separator/>
      </w:r>
    </w:p>
  </w:footnote>
  <w:footnote w:type="continuationSeparator" w:id="0">
    <w:p w:rsidR="005D4F84" w:rsidRDefault="005D4F84" w:rsidP="00AD0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62F"/>
    <w:rsid w:val="00017F0F"/>
    <w:rsid w:val="000219FA"/>
    <w:rsid w:val="00046061"/>
    <w:rsid w:val="0005579F"/>
    <w:rsid w:val="00076147"/>
    <w:rsid w:val="00095482"/>
    <w:rsid w:val="000A15A8"/>
    <w:rsid w:val="000B0076"/>
    <w:rsid w:val="000D1834"/>
    <w:rsid w:val="000E356A"/>
    <w:rsid w:val="000E63C5"/>
    <w:rsid w:val="000F6B8B"/>
    <w:rsid w:val="0016464A"/>
    <w:rsid w:val="00164F92"/>
    <w:rsid w:val="00184AB3"/>
    <w:rsid w:val="00196CB8"/>
    <w:rsid w:val="001C7584"/>
    <w:rsid w:val="001E15AD"/>
    <w:rsid w:val="0023162F"/>
    <w:rsid w:val="00237CCA"/>
    <w:rsid w:val="0024322C"/>
    <w:rsid w:val="00245676"/>
    <w:rsid w:val="0026394D"/>
    <w:rsid w:val="0027567F"/>
    <w:rsid w:val="00277A4E"/>
    <w:rsid w:val="00296360"/>
    <w:rsid w:val="002A283B"/>
    <w:rsid w:val="002A3329"/>
    <w:rsid w:val="002B442A"/>
    <w:rsid w:val="003527F0"/>
    <w:rsid w:val="0036512B"/>
    <w:rsid w:val="0037543A"/>
    <w:rsid w:val="0038770E"/>
    <w:rsid w:val="003B5C21"/>
    <w:rsid w:val="003E3DAA"/>
    <w:rsid w:val="00403BFC"/>
    <w:rsid w:val="00420521"/>
    <w:rsid w:val="00456275"/>
    <w:rsid w:val="00460DAE"/>
    <w:rsid w:val="00482D73"/>
    <w:rsid w:val="004C6B60"/>
    <w:rsid w:val="00521760"/>
    <w:rsid w:val="005A07D7"/>
    <w:rsid w:val="005A3546"/>
    <w:rsid w:val="005C6DBB"/>
    <w:rsid w:val="005D4F84"/>
    <w:rsid w:val="005F1AB8"/>
    <w:rsid w:val="005F3CD3"/>
    <w:rsid w:val="00605F42"/>
    <w:rsid w:val="00607A90"/>
    <w:rsid w:val="00654060"/>
    <w:rsid w:val="0068378A"/>
    <w:rsid w:val="00697410"/>
    <w:rsid w:val="006C2E45"/>
    <w:rsid w:val="006C7A1A"/>
    <w:rsid w:val="006F15BF"/>
    <w:rsid w:val="006F7B40"/>
    <w:rsid w:val="00733CAF"/>
    <w:rsid w:val="00736B87"/>
    <w:rsid w:val="007714AA"/>
    <w:rsid w:val="0077318E"/>
    <w:rsid w:val="00783298"/>
    <w:rsid w:val="007A5997"/>
    <w:rsid w:val="007D0ECA"/>
    <w:rsid w:val="00803FDC"/>
    <w:rsid w:val="00804F43"/>
    <w:rsid w:val="00805C60"/>
    <w:rsid w:val="008124BA"/>
    <w:rsid w:val="0082440B"/>
    <w:rsid w:val="00824567"/>
    <w:rsid w:val="00852D9D"/>
    <w:rsid w:val="00857FA5"/>
    <w:rsid w:val="0086407F"/>
    <w:rsid w:val="00892EF3"/>
    <w:rsid w:val="00893044"/>
    <w:rsid w:val="008A5417"/>
    <w:rsid w:val="008B6D6F"/>
    <w:rsid w:val="008F3CD8"/>
    <w:rsid w:val="00923DF3"/>
    <w:rsid w:val="00966961"/>
    <w:rsid w:val="00976138"/>
    <w:rsid w:val="009D3DD9"/>
    <w:rsid w:val="009F436C"/>
    <w:rsid w:val="00A3037D"/>
    <w:rsid w:val="00A3426A"/>
    <w:rsid w:val="00A46377"/>
    <w:rsid w:val="00A7357C"/>
    <w:rsid w:val="00A81C70"/>
    <w:rsid w:val="00AA6762"/>
    <w:rsid w:val="00AD00E7"/>
    <w:rsid w:val="00AF2F24"/>
    <w:rsid w:val="00AF2FAB"/>
    <w:rsid w:val="00B349ED"/>
    <w:rsid w:val="00B56C89"/>
    <w:rsid w:val="00B702EE"/>
    <w:rsid w:val="00BA5868"/>
    <w:rsid w:val="00BA5F8B"/>
    <w:rsid w:val="00BA6B90"/>
    <w:rsid w:val="00C00B8B"/>
    <w:rsid w:val="00C27F36"/>
    <w:rsid w:val="00C358DC"/>
    <w:rsid w:val="00C5457B"/>
    <w:rsid w:val="00CB57E1"/>
    <w:rsid w:val="00CD5E57"/>
    <w:rsid w:val="00D0573A"/>
    <w:rsid w:val="00D155AF"/>
    <w:rsid w:val="00D46DB4"/>
    <w:rsid w:val="00D50386"/>
    <w:rsid w:val="00D83666"/>
    <w:rsid w:val="00D904B1"/>
    <w:rsid w:val="00DA6374"/>
    <w:rsid w:val="00DB59AB"/>
    <w:rsid w:val="00DF7516"/>
    <w:rsid w:val="00DF7937"/>
    <w:rsid w:val="00E02F39"/>
    <w:rsid w:val="00E178E9"/>
    <w:rsid w:val="00E50FC7"/>
    <w:rsid w:val="00E74743"/>
    <w:rsid w:val="00EC2379"/>
    <w:rsid w:val="00ED1B96"/>
    <w:rsid w:val="00ED6078"/>
    <w:rsid w:val="00EE1A5D"/>
    <w:rsid w:val="00EF1563"/>
    <w:rsid w:val="00F1433B"/>
    <w:rsid w:val="00F84769"/>
    <w:rsid w:val="00F872F2"/>
    <w:rsid w:val="00FA52CE"/>
    <w:rsid w:val="00FB08B9"/>
    <w:rsid w:val="00FB380E"/>
    <w:rsid w:val="00FC0F8C"/>
    <w:rsid w:val="00FC15E2"/>
    <w:rsid w:val="00FC3A80"/>
    <w:rsid w:val="00FD636C"/>
    <w:rsid w:val="00FE0BB2"/>
    <w:rsid w:val="00FF53B2"/>
    <w:rsid w:val="00FF7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ACC95A-3C34-4682-B10A-1A83A586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62F"/>
    <w:rPr>
      <w:rFonts w:ascii="Arial" w:eastAsia="Arial" w:hAnsi="Arial"/>
      <w:sz w:val="24"/>
      <w:szCs w:val="24"/>
      <w:lang w:bidi="en-US"/>
    </w:rPr>
  </w:style>
  <w:style w:type="paragraph" w:styleId="Heading1">
    <w:name w:val="heading 1"/>
    <w:basedOn w:val="Normal"/>
    <w:next w:val="Normal"/>
    <w:link w:val="Heading1Char"/>
    <w:uiPriority w:val="9"/>
    <w:qFormat/>
    <w:rsid w:val="00E50FC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50FC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50FC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50FC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50FC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50FC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50FC7"/>
    <w:pPr>
      <w:spacing w:before="240" w:after="60"/>
      <w:outlineLvl w:val="6"/>
    </w:pPr>
  </w:style>
  <w:style w:type="paragraph" w:styleId="Heading8">
    <w:name w:val="heading 8"/>
    <w:basedOn w:val="Normal"/>
    <w:next w:val="Normal"/>
    <w:link w:val="Heading8Char"/>
    <w:uiPriority w:val="9"/>
    <w:semiHidden/>
    <w:unhideWhenUsed/>
    <w:qFormat/>
    <w:rsid w:val="00E50FC7"/>
    <w:pPr>
      <w:spacing w:before="240" w:after="60"/>
      <w:outlineLvl w:val="7"/>
    </w:pPr>
    <w:rPr>
      <w:i/>
      <w:iCs/>
    </w:rPr>
  </w:style>
  <w:style w:type="paragraph" w:styleId="Heading9">
    <w:name w:val="heading 9"/>
    <w:basedOn w:val="Normal"/>
    <w:next w:val="Normal"/>
    <w:link w:val="Heading9Char"/>
    <w:uiPriority w:val="9"/>
    <w:semiHidden/>
    <w:unhideWhenUsed/>
    <w:qFormat/>
    <w:rsid w:val="00E50FC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FC7"/>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50FC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50FC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50FC7"/>
    <w:rPr>
      <w:b/>
      <w:bCs/>
      <w:sz w:val="28"/>
      <w:szCs w:val="28"/>
    </w:rPr>
  </w:style>
  <w:style w:type="character" w:customStyle="1" w:styleId="Heading5Char">
    <w:name w:val="Heading 5 Char"/>
    <w:basedOn w:val="DefaultParagraphFont"/>
    <w:link w:val="Heading5"/>
    <w:uiPriority w:val="9"/>
    <w:semiHidden/>
    <w:rsid w:val="00E50FC7"/>
    <w:rPr>
      <w:b/>
      <w:bCs/>
      <w:i/>
      <w:iCs/>
      <w:sz w:val="26"/>
      <w:szCs w:val="26"/>
    </w:rPr>
  </w:style>
  <w:style w:type="character" w:customStyle="1" w:styleId="Heading6Char">
    <w:name w:val="Heading 6 Char"/>
    <w:basedOn w:val="DefaultParagraphFont"/>
    <w:link w:val="Heading6"/>
    <w:uiPriority w:val="9"/>
    <w:semiHidden/>
    <w:rsid w:val="00E50FC7"/>
    <w:rPr>
      <w:b/>
      <w:bCs/>
    </w:rPr>
  </w:style>
  <w:style w:type="character" w:customStyle="1" w:styleId="Heading7Char">
    <w:name w:val="Heading 7 Char"/>
    <w:basedOn w:val="DefaultParagraphFont"/>
    <w:link w:val="Heading7"/>
    <w:uiPriority w:val="9"/>
    <w:semiHidden/>
    <w:rsid w:val="00E50FC7"/>
    <w:rPr>
      <w:sz w:val="24"/>
      <w:szCs w:val="24"/>
    </w:rPr>
  </w:style>
  <w:style w:type="character" w:customStyle="1" w:styleId="Heading8Char">
    <w:name w:val="Heading 8 Char"/>
    <w:basedOn w:val="DefaultParagraphFont"/>
    <w:link w:val="Heading8"/>
    <w:uiPriority w:val="9"/>
    <w:semiHidden/>
    <w:rsid w:val="00E50FC7"/>
    <w:rPr>
      <w:i/>
      <w:iCs/>
      <w:sz w:val="24"/>
      <w:szCs w:val="24"/>
    </w:rPr>
  </w:style>
  <w:style w:type="character" w:customStyle="1" w:styleId="Heading9Char">
    <w:name w:val="Heading 9 Char"/>
    <w:basedOn w:val="DefaultParagraphFont"/>
    <w:link w:val="Heading9"/>
    <w:uiPriority w:val="9"/>
    <w:semiHidden/>
    <w:rsid w:val="00E50FC7"/>
    <w:rPr>
      <w:rFonts w:asciiTheme="majorHAnsi" w:eastAsiaTheme="majorEastAsia" w:hAnsiTheme="majorHAnsi"/>
    </w:rPr>
  </w:style>
  <w:style w:type="paragraph" w:styleId="Title">
    <w:name w:val="Title"/>
    <w:basedOn w:val="Normal"/>
    <w:next w:val="Normal"/>
    <w:link w:val="TitleChar"/>
    <w:uiPriority w:val="10"/>
    <w:qFormat/>
    <w:rsid w:val="00E50FC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50FC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50FC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50FC7"/>
    <w:rPr>
      <w:rFonts w:asciiTheme="majorHAnsi" w:eastAsiaTheme="majorEastAsia" w:hAnsiTheme="majorHAnsi"/>
      <w:sz w:val="24"/>
      <w:szCs w:val="24"/>
    </w:rPr>
  </w:style>
  <w:style w:type="character" w:styleId="Strong">
    <w:name w:val="Strong"/>
    <w:basedOn w:val="DefaultParagraphFont"/>
    <w:uiPriority w:val="22"/>
    <w:qFormat/>
    <w:rsid w:val="00E50FC7"/>
    <w:rPr>
      <w:b/>
      <w:bCs/>
    </w:rPr>
  </w:style>
  <w:style w:type="character" w:styleId="Emphasis">
    <w:name w:val="Emphasis"/>
    <w:basedOn w:val="DefaultParagraphFont"/>
    <w:uiPriority w:val="20"/>
    <w:qFormat/>
    <w:rsid w:val="00E50FC7"/>
    <w:rPr>
      <w:rFonts w:asciiTheme="minorHAnsi" w:hAnsiTheme="minorHAnsi"/>
      <w:b/>
      <w:i/>
      <w:iCs/>
    </w:rPr>
  </w:style>
  <w:style w:type="paragraph" w:styleId="NoSpacing">
    <w:name w:val="No Spacing"/>
    <w:basedOn w:val="Normal"/>
    <w:uiPriority w:val="1"/>
    <w:qFormat/>
    <w:rsid w:val="00E50FC7"/>
    <w:rPr>
      <w:szCs w:val="32"/>
    </w:rPr>
  </w:style>
  <w:style w:type="paragraph" w:styleId="ListParagraph">
    <w:name w:val="List Paragraph"/>
    <w:basedOn w:val="Normal"/>
    <w:uiPriority w:val="34"/>
    <w:qFormat/>
    <w:rsid w:val="00E50FC7"/>
    <w:pPr>
      <w:ind w:left="720"/>
      <w:contextualSpacing/>
    </w:pPr>
  </w:style>
  <w:style w:type="paragraph" w:styleId="Quote">
    <w:name w:val="Quote"/>
    <w:basedOn w:val="Normal"/>
    <w:next w:val="Normal"/>
    <w:link w:val="QuoteChar"/>
    <w:uiPriority w:val="29"/>
    <w:qFormat/>
    <w:rsid w:val="00E50FC7"/>
    <w:rPr>
      <w:i/>
    </w:rPr>
  </w:style>
  <w:style w:type="character" w:customStyle="1" w:styleId="QuoteChar">
    <w:name w:val="Quote Char"/>
    <w:basedOn w:val="DefaultParagraphFont"/>
    <w:link w:val="Quote"/>
    <w:uiPriority w:val="29"/>
    <w:rsid w:val="00E50FC7"/>
    <w:rPr>
      <w:i/>
      <w:sz w:val="24"/>
      <w:szCs w:val="24"/>
    </w:rPr>
  </w:style>
  <w:style w:type="paragraph" w:styleId="IntenseQuote">
    <w:name w:val="Intense Quote"/>
    <w:basedOn w:val="Normal"/>
    <w:next w:val="Normal"/>
    <w:link w:val="IntenseQuoteChar"/>
    <w:uiPriority w:val="30"/>
    <w:qFormat/>
    <w:rsid w:val="00E50FC7"/>
    <w:pPr>
      <w:ind w:left="720" w:right="720"/>
    </w:pPr>
    <w:rPr>
      <w:b/>
      <w:i/>
      <w:szCs w:val="22"/>
    </w:rPr>
  </w:style>
  <w:style w:type="character" w:customStyle="1" w:styleId="IntenseQuoteChar">
    <w:name w:val="Intense Quote Char"/>
    <w:basedOn w:val="DefaultParagraphFont"/>
    <w:link w:val="IntenseQuote"/>
    <w:uiPriority w:val="30"/>
    <w:rsid w:val="00E50FC7"/>
    <w:rPr>
      <w:b/>
      <w:i/>
      <w:sz w:val="24"/>
    </w:rPr>
  </w:style>
  <w:style w:type="character" w:styleId="SubtleEmphasis">
    <w:name w:val="Subtle Emphasis"/>
    <w:uiPriority w:val="19"/>
    <w:qFormat/>
    <w:rsid w:val="00E50FC7"/>
    <w:rPr>
      <w:i/>
      <w:color w:val="5A5A5A" w:themeColor="text1" w:themeTint="A5"/>
    </w:rPr>
  </w:style>
  <w:style w:type="character" w:styleId="IntenseEmphasis">
    <w:name w:val="Intense Emphasis"/>
    <w:basedOn w:val="DefaultParagraphFont"/>
    <w:uiPriority w:val="21"/>
    <w:qFormat/>
    <w:rsid w:val="00E50FC7"/>
    <w:rPr>
      <w:b/>
      <w:i/>
      <w:sz w:val="24"/>
      <w:szCs w:val="24"/>
      <w:u w:val="single"/>
    </w:rPr>
  </w:style>
  <w:style w:type="character" w:styleId="SubtleReference">
    <w:name w:val="Subtle Reference"/>
    <w:basedOn w:val="DefaultParagraphFont"/>
    <w:uiPriority w:val="31"/>
    <w:qFormat/>
    <w:rsid w:val="00E50FC7"/>
    <w:rPr>
      <w:sz w:val="24"/>
      <w:szCs w:val="24"/>
      <w:u w:val="single"/>
    </w:rPr>
  </w:style>
  <w:style w:type="character" w:styleId="IntenseReference">
    <w:name w:val="Intense Reference"/>
    <w:basedOn w:val="DefaultParagraphFont"/>
    <w:uiPriority w:val="32"/>
    <w:qFormat/>
    <w:rsid w:val="00E50FC7"/>
    <w:rPr>
      <w:b/>
      <w:sz w:val="24"/>
      <w:u w:val="single"/>
    </w:rPr>
  </w:style>
  <w:style w:type="character" w:styleId="BookTitle">
    <w:name w:val="Book Title"/>
    <w:basedOn w:val="DefaultParagraphFont"/>
    <w:uiPriority w:val="33"/>
    <w:qFormat/>
    <w:rsid w:val="00E50FC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50FC7"/>
    <w:pPr>
      <w:outlineLvl w:val="9"/>
    </w:pPr>
  </w:style>
  <w:style w:type="paragraph" w:customStyle="1" w:styleId="Default">
    <w:name w:val="Default"/>
    <w:rsid w:val="00BA6B90"/>
    <w:pPr>
      <w:autoSpaceDE w:val="0"/>
      <w:autoSpaceDN w:val="0"/>
      <w:adjustRightInd w:val="0"/>
    </w:pPr>
    <w:rPr>
      <w:rFonts w:ascii="Times New Roman" w:eastAsia="Arial" w:hAnsi="Times New Roman"/>
      <w:color w:val="000000"/>
      <w:sz w:val="24"/>
      <w:szCs w:val="24"/>
    </w:rPr>
  </w:style>
  <w:style w:type="paragraph" w:styleId="BalloonText">
    <w:name w:val="Balloon Text"/>
    <w:basedOn w:val="Normal"/>
    <w:link w:val="BalloonTextChar"/>
    <w:uiPriority w:val="99"/>
    <w:semiHidden/>
    <w:unhideWhenUsed/>
    <w:rsid w:val="00AA6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762"/>
    <w:rPr>
      <w:rFonts w:ascii="Segoe UI" w:eastAsia="Arial" w:hAnsi="Segoe UI" w:cs="Segoe UI"/>
      <w:sz w:val="18"/>
      <w:szCs w:val="18"/>
      <w:lang w:bidi="en-US"/>
    </w:rPr>
  </w:style>
  <w:style w:type="paragraph" w:styleId="Header">
    <w:name w:val="header"/>
    <w:basedOn w:val="Normal"/>
    <w:link w:val="HeaderChar"/>
    <w:uiPriority w:val="99"/>
    <w:unhideWhenUsed/>
    <w:rsid w:val="00AD00E7"/>
    <w:pPr>
      <w:tabs>
        <w:tab w:val="center" w:pos="4680"/>
        <w:tab w:val="right" w:pos="9360"/>
      </w:tabs>
    </w:pPr>
  </w:style>
  <w:style w:type="character" w:customStyle="1" w:styleId="HeaderChar">
    <w:name w:val="Header Char"/>
    <w:basedOn w:val="DefaultParagraphFont"/>
    <w:link w:val="Header"/>
    <w:uiPriority w:val="99"/>
    <w:rsid w:val="00AD00E7"/>
    <w:rPr>
      <w:rFonts w:ascii="Arial" w:eastAsia="Arial" w:hAnsi="Arial"/>
      <w:sz w:val="24"/>
      <w:szCs w:val="24"/>
      <w:lang w:bidi="en-US"/>
    </w:rPr>
  </w:style>
  <w:style w:type="paragraph" w:styleId="Footer">
    <w:name w:val="footer"/>
    <w:basedOn w:val="Normal"/>
    <w:link w:val="FooterChar"/>
    <w:uiPriority w:val="99"/>
    <w:unhideWhenUsed/>
    <w:rsid w:val="00AD00E7"/>
    <w:pPr>
      <w:tabs>
        <w:tab w:val="center" w:pos="4680"/>
        <w:tab w:val="right" w:pos="9360"/>
      </w:tabs>
    </w:pPr>
  </w:style>
  <w:style w:type="character" w:customStyle="1" w:styleId="FooterChar">
    <w:name w:val="Footer Char"/>
    <w:basedOn w:val="DefaultParagraphFont"/>
    <w:link w:val="Footer"/>
    <w:uiPriority w:val="99"/>
    <w:rsid w:val="00AD00E7"/>
    <w:rPr>
      <w:rFonts w:ascii="Arial" w:eastAsia="Arial" w:hAnsi="Arial"/>
      <w:sz w:val="24"/>
      <w:szCs w:val="24"/>
      <w:lang w:bidi="en-US"/>
    </w:rPr>
  </w:style>
  <w:style w:type="character" w:styleId="CommentReference">
    <w:name w:val="annotation reference"/>
    <w:basedOn w:val="DefaultParagraphFont"/>
    <w:uiPriority w:val="99"/>
    <w:semiHidden/>
    <w:unhideWhenUsed/>
    <w:rsid w:val="00D904B1"/>
    <w:rPr>
      <w:sz w:val="16"/>
      <w:szCs w:val="16"/>
    </w:rPr>
  </w:style>
  <w:style w:type="paragraph" w:styleId="CommentText">
    <w:name w:val="annotation text"/>
    <w:basedOn w:val="Normal"/>
    <w:link w:val="CommentTextChar"/>
    <w:uiPriority w:val="99"/>
    <w:semiHidden/>
    <w:unhideWhenUsed/>
    <w:rsid w:val="00D904B1"/>
    <w:rPr>
      <w:sz w:val="20"/>
      <w:szCs w:val="20"/>
    </w:rPr>
  </w:style>
  <w:style w:type="character" w:customStyle="1" w:styleId="CommentTextChar">
    <w:name w:val="Comment Text Char"/>
    <w:basedOn w:val="DefaultParagraphFont"/>
    <w:link w:val="CommentText"/>
    <w:uiPriority w:val="99"/>
    <w:semiHidden/>
    <w:rsid w:val="00D904B1"/>
    <w:rPr>
      <w:rFonts w:ascii="Arial" w:eastAsia="Arial" w:hAnsi="Arial"/>
      <w:sz w:val="20"/>
      <w:szCs w:val="20"/>
      <w:lang w:bidi="en-US"/>
    </w:rPr>
  </w:style>
  <w:style w:type="paragraph" w:styleId="CommentSubject">
    <w:name w:val="annotation subject"/>
    <w:basedOn w:val="CommentText"/>
    <w:next w:val="CommentText"/>
    <w:link w:val="CommentSubjectChar"/>
    <w:uiPriority w:val="99"/>
    <w:semiHidden/>
    <w:unhideWhenUsed/>
    <w:rsid w:val="00D904B1"/>
    <w:rPr>
      <w:b/>
      <w:bCs/>
    </w:rPr>
  </w:style>
  <w:style w:type="character" w:customStyle="1" w:styleId="CommentSubjectChar">
    <w:name w:val="Comment Subject Char"/>
    <w:basedOn w:val="CommentTextChar"/>
    <w:link w:val="CommentSubject"/>
    <w:uiPriority w:val="99"/>
    <w:semiHidden/>
    <w:rsid w:val="00D904B1"/>
    <w:rPr>
      <w:rFonts w:ascii="Arial" w:eastAsia="Arial" w:hAnsi="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3B6C4-C85F-4164-82B4-8DB5FDD01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3803</Characters>
  <Application>Microsoft Office Word</Application>
  <DocSecurity>0</DocSecurity>
  <Lines>268</Lines>
  <Paragraphs>89</Paragraphs>
  <ScaleCrop>false</ScaleCrop>
  <HeadingPairs>
    <vt:vector size="2" baseType="variant">
      <vt:variant>
        <vt:lpstr>Title</vt:lpstr>
      </vt:variant>
      <vt:variant>
        <vt:i4>1</vt:i4>
      </vt:variant>
    </vt:vector>
  </HeadingPairs>
  <TitlesOfParts>
    <vt:vector size="1" baseType="lpstr">
      <vt:lpstr/>
    </vt:vector>
  </TitlesOfParts>
  <Company>United Technologies</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Aselin</dc:creator>
  <cp:keywords>Non Technical</cp:keywords>
  <cp:lastModifiedBy>Thomas Bianchi</cp:lastModifiedBy>
  <cp:revision>4</cp:revision>
  <dcterms:created xsi:type="dcterms:W3CDTF">2020-04-22T15:16:00Z</dcterms:created>
  <dcterms:modified xsi:type="dcterms:W3CDTF">2020-04-24T16:39:00Z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1f6c7495-4b51-43e0-b15c-5d811f4f51c0</vt:lpwstr>
  </property>
  <property fmtid="{D5CDD505-2E9C-101B-9397-08002B2CF9AE}" pid="3" name="UTCTechnicalDataKeyword">
    <vt:lpwstr>Non Technical</vt:lpwstr>
  </property>
  <property fmtid="{D5CDD505-2E9C-101B-9397-08002B2CF9AE}" pid="4" name="UTCTechnicalData">
    <vt:lpwstr>N</vt:lpwstr>
  </property>
</Properties>
</file>