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E073" w14:textId="7344E0A2" w:rsidR="00BB1568" w:rsidRPr="007367FE" w:rsidRDefault="00135ED8" w:rsidP="004E1B5D">
      <w:pPr>
        <w:widowControl w:val="0"/>
        <w:ind w:right="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Visit to </w:t>
      </w:r>
      <w:r w:rsidRPr="00135ED8">
        <w:rPr>
          <w:rFonts w:ascii="Arial" w:hAnsi="Arial"/>
          <w:sz w:val="28"/>
          <w:szCs w:val="28"/>
          <w:highlight w:val="yellow"/>
        </w:rPr>
        <w:t>insert company</w:t>
      </w:r>
      <w:r>
        <w:rPr>
          <w:rFonts w:ascii="Arial" w:hAnsi="Arial"/>
          <w:sz w:val="28"/>
          <w:szCs w:val="28"/>
        </w:rPr>
        <w:t xml:space="preserve"> (CAGE Code: </w:t>
      </w:r>
      <w:r w:rsidRPr="00135ED8">
        <w:rPr>
          <w:rFonts w:ascii="Arial" w:hAnsi="Arial"/>
          <w:sz w:val="28"/>
          <w:szCs w:val="28"/>
          <w:highlight w:val="yellow"/>
        </w:rPr>
        <w:t>XXXXX</w:t>
      </w:r>
      <w:r>
        <w:rPr>
          <w:rFonts w:ascii="Arial" w:hAnsi="Arial"/>
          <w:sz w:val="28"/>
          <w:szCs w:val="28"/>
        </w:rPr>
        <w:t xml:space="preserve">) on </w:t>
      </w:r>
      <w:r w:rsidRPr="00135ED8">
        <w:rPr>
          <w:rFonts w:ascii="Arial" w:hAnsi="Arial"/>
          <w:sz w:val="28"/>
          <w:szCs w:val="28"/>
          <w:highlight w:val="yellow"/>
        </w:rPr>
        <w:t>insert date</w:t>
      </w:r>
      <w:r w:rsidR="002438B7">
        <w:rPr>
          <w:rFonts w:ascii="Arial" w:hAnsi="Arial"/>
          <w:sz w:val="28"/>
          <w:szCs w:val="28"/>
        </w:rPr>
        <w:t>.</w:t>
      </w:r>
    </w:p>
    <w:p w14:paraId="67497A56" w14:textId="77777777" w:rsidR="003516D4" w:rsidRPr="001D45D1" w:rsidRDefault="003516D4" w:rsidP="003516D4">
      <w:pPr>
        <w:widowControl w:val="0"/>
        <w:spacing w:line="240" w:lineRule="exact"/>
        <w:ind w:right="20"/>
        <w:rPr>
          <w:rFonts w:ascii="Arial" w:hAnsi="Arial"/>
          <w:sz w:val="20"/>
        </w:rPr>
      </w:pPr>
    </w:p>
    <w:p w14:paraId="08E717ED" w14:textId="3A61B876" w:rsidR="003516D4" w:rsidRDefault="00135ED8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Attendees</w:t>
      </w:r>
    </w:p>
    <w:p w14:paraId="18612308" w14:textId="77777777" w:rsidR="00135ED8" w:rsidRPr="007367FE" w:rsidRDefault="00135ED8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b/>
          <w:sz w:val="20"/>
        </w:rPr>
      </w:pPr>
    </w:p>
    <w:p w14:paraId="248D9B0B" w14:textId="19A63D55" w:rsidR="007367FE" w:rsidRDefault="00135ED8" w:rsidP="007367FE">
      <w:pPr>
        <w:widowControl w:val="0"/>
        <w:numPr>
          <w:ilvl w:val="0"/>
          <w:numId w:val="3"/>
        </w:numPr>
        <w:tabs>
          <w:tab w:val="left" w:pos="720"/>
        </w:tabs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Collins Employees</w:t>
      </w:r>
    </w:p>
    <w:p w14:paraId="198BB289" w14:textId="4B377809" w:rsidR="00135ED8" w:rsidRDefault="00135ED8" w:rsidP="00135ED8">
      <w:pPr>
        <w:widowControl w:val="0"/>
        <w:numPr>
          <w:ilvl w:val="1"/>
          <w:numId w:val="3"/>
        </w:numPr>
        <w:tabs>
          <w:tab w:val="left" w:pos="720"/>
        </w:tabs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Cody Coogan – Supplier Quality &amp; Development</w:t>
      </w:r>
    </w:p>
    <w:p w14:paraId="5B8D806C" w14:textId="1B5C20FB" w:rsidR="00135ED8" w:rsidRDefault="00135ED8" w:rsidP="00135ED8">
      <w:pPr>
        <w:widowControl w:val="0"/>
        <w:numPr>
          <w:ilvl w:val="0"/>
          <w:numId w:val="3"/>
        </w:numPr>
        <w:tabs>
          <w:tab w:val="left" w:pos="720"/>
        </w:tabs>
        <w:spacing w:line="240" w:lineRule="exact"/>
        <w:rPr>
          <w:rFonts w:ascii="Arial" w:hAnsi="Arial"/>
          <w:sz w:val="20"/>
        </w:rPr>
      </w:pPr>
      <w:r w:rsidRPr="002438B7">
        <w:rPr>
          <w:rFonts w:ascii="Arial" w:hAnsi="Arial"/>
          <w:sz w:val="20"/>
        </w:rPr>
        <w:t>Vendor</w:t>
      </w:r>
      <w:r>
        <w:rPr>
          <w:rFonts w:ascii="Arial" w:hAnsi="Arial"/>
          <w:sz w:val="20"/>
        </w:rPr>
        <w:t xml:space="preserve"> Employees</w:t>
      </w:r>
    </w:p>
    <w:p w14:paraId="6781B475" w14:textId="77777777" w:rsidR="007367FE" w:rsidRDefault="007367FE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sz w:val="20"/>
        </w:rPr>
      </w:pPr>
    </w:p>
    <w:p w14:paraId="75F4E6EF" w14:textId="2B595938" w:rsidR="007367FE" w:rsidRDefault="00135ED8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Agenda of Visit</w:t>
      </w:r>
    </w:p>
    <w:p w14:paraId="1DC089F8" w14:textId="77777777" w:rsidR="00135ED8" w:rsidRPr="007367FE" w:rsidRDefault="00135ED8" w:rsidP="007367FE">
      <w:pPr>
        <w:widowControl w:val="0"/>
        <w:tabs>
          <w:tab w:val="left" w:pos="720"/>
        </w:tabs>
        <w:spacing w:line="240" w:lineRule="exact"/>
        <w:rPr>
          <w:rFonts w:ascii="Arial" w:hAnsi="Arial"/>
          <w:b/>
          <w:sz w:val="20"/>
        </w:rPr>
      </w:pPr>
    </w:p>
    <w:p w14:paraId="4F4C5762" w14:textId="53C4164D" w:rsidR="007367FE" w:rsidRPr="00135ED8" w:rsidRDefault="007367FE" w:rsidP="007367FE">
      <w:pPr>
        <w:widowControl w:val="0"/>
        <w:numPr>
          <w:ilvl w:val="0"/>
          <w:numId w:val="2"/>
        </w:numPr>
        <w:tabs>
          <w:tab w:val="left" w:pos="720"/>
        </w:tabs>
        <w:spacing w:line="240" w:lineRule="exact"/>
        <w:rPr>
          <w:rFonts w:ascii="Arial" w:hAnsi="Arial"/>
          <w:sz w:val="20"/>
          <w:highlight w:val="yellow"/>
        </w:rPr>
      </w:pPr>
      <w:r w:rsidRPr="00135ED8">
        <w:rPr>
          <w:rFonts w:ascii="Arial" w:hAnsi="Arial"/>
          <w:sz w:val="20"/>
          <w:highlight w:val="yellow"/>
        </w:rPr>
        <w:t>List</w:t>
      </w:r>
    </w:p>
    <w:p w14:paraId="3EC12E7B" w14:textId="77777777" w:rsidR="007367FE" w:rsidRDefault="007367FE" w:rsidP="007367FE">
      <w:pPr>
        <w:widowControl w:val="0"/>
        <w:spacing w:line="240" w:lineRule="exact"/>
        <w:ind w:left="360"/>
        <w:rPr>
          <w:rFonts w:ascii="Arial" w:hAnsi="Arial"/>
          <w:sz w:val="20"/>
        </w:rPr>
      </w:pPr>
    </w:p>
    <w:p w14:paraId="14210365" w14:textId="24986E07" w:rsidR="007367FE" w:rsidRDefault="00135ED8" w:rsidP="007367FE">
      <w:pPr>
        <w:widowControl w:val="0"/>
        <w:spacing w:line="240" w:lineRule="exac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Summary of Visit</w:t>
      </w:r>
    </w:p>
    <w:p w14:paraId="06C1C528" w14:textId="52B5555D" w:rsidR="00135ED8" w:rsidRDefault="00135ED8" w:rsidP="007367FE">
      <w:pPr>
        <w:widowControl w:val="0"/>
        <w:spacing w:line="240" w:lineRule="exact"/>
        <w:rPr>
          <w:rFonts w:ascii="Arial" w:hAnsi="Arial"/>
          <w:b/>
          <w:bCs/>
          <w:sz w:val="20"/>
        </w:rPr>
      </w:pPr>
    </w:p>
    <w:p w14:paraId="1198B5B7" w14:textId="2B73EF0B" w:rsidR="00135ED8" w:rsidRPr="00135ED8" w:rsidRDefault="00135ED8" w:rsidP="007367FE">
      <w:pPr>
        <w:widowControl w:val="0"/>
        <w:spacing w:line="240" w:lineRule="exact"/>
        <w:rPr>
          <w:rFonts w:ascii="Arial" w:hAnsi="Arial"/>
          <w:sz w:val="20"/>
        </w:rPr>
      </w:pPr>
      <w:r w:rsidRPr="00135ED8">
        <w:rPr>
          <w:rFonts w:ascii="Arial" w:hAnsi="Arial"/>
          <w:sz w:val="20"/>
          <w:highlight w:val="yellow"/>
        </w:rPr>
        <w:t>Summary</w:t>
      </w:r>
    </w:p>
    <w:p w14:paraId="2BD99A2B" w14:textId="55FC1B4B" w:rsidR="00135ED8" w:rsidRDefault="00135ED8" w:rsidP="007367FE">
      <w:pPr>
        <w:widowControl w:val="0"/>
        <w:spacing w:line="240" w:lineRule="exact"/>
        <w:rPr>
          <w:rFonts w:ascii="Arial" w:hAnsi="Arial"/>
          <w:sz w:val="20"/>
        </w:rPr>
      </w:pPr>
    </w:p>
    <w:p w14:paraId="43AFE483" w14:textId="7706CB7E" w:rsidR="00135ED8" w:rsidRDefault="00135ED8" w:rsidP="007367FE">
      <w:pPr>
        <w:widowControl w:val="0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Notes Taken during Visit</w:t>
      </w:r>
    </w:p>
    <w:p w14:paraId="5AB998A8" w14:textId="1D2256DA" w:rsidR="00135ED8" w:rsidRDefault="00135ED8" w:rsidP="007367FE">
      <w:pPr>
        <w:widowControl w:val="0"/>
        <w:spacing w:line="240" w:lineRule="exact"/>
        <w:rPr>
          <w:rFonts w:ascii="Arial" w:hAnsi="Arial"/>
          <w:sz w:val="20"/>
        </w:rPr>
      </w:pPr>
    </w:p>
    <w:p w14:paraId="496A994D" w14:textId="09949C88" w:rsidR="00135ED8" w:rsidRPr="00135ED8" w:rsidRDefault="00135ED8" w:rsidP="00135ED8">
      <w:pPr>
        <w:pStyle w:val="ListParagraph"/>
        <w:widowControl w:val="0"/>
        <w:numPr>
          <w:ilvl w:val="0"/>
          <w:numId w:val="4"/>
        </w:numPr>
        <w:spacing w:line="240" w:lineRule="exact"/>
        <w:rPr>
          <w:rFonts w:ascii="Arial" w:hAnsi="Arial"/>
          <w:sz w:val="20"/>
          <w:highlight w:val="yellow"/>
        </w:rPr>
      </w:pPr>
      <w:r w:rsidRPr="00135ED8">
        <w:rPr>
          <w:rFonts w:ascii="Arial" w:hAnsi="Arial"/>
          <w:sz w:val="20"/>
          <w:highlight w:val="yellow"/>
        </w:rPr>
        <w:t>Notes</w:t>
      </w:r>
    </w:p>
    <w:p w14:paraId="2545C9A7" w14:textId="725599A8" w:rsidR="00135ED8" w:rsidRDefault="00135ED8" w:rsidP="00135ED8">
      <w:pPr>
        <w:widowControl w:val="0"/>
        <w:spacing w:line="240" w:lineRule="exact"/>
        <w:rPr>
          <w:rFonts w:ascii="Arial" w:hAnsi="Arial"/>
          <w:sz w:val="20"/>
        </w:rPr>
      </w:pPr>
    </w:p>
    <w:p w14:paraId="58F4B4F8" w14:textId="298A15AE" w:rsidR="00135ED8" w:rsidRPr="00135ED8" w:rsidRDefault="00135ED8" w:rsidP="00135ED8">
      <w:pPr>
        <w:widowControl w:val="0"/>
        <w:spacing w:line="240" w:lineRule="exac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Actions after Visit</w:t>
      </w:r>
    </w:p>
    <w:p w14:paraId="518C03F2" w14:textId="77777777" w:rsidR="007367FE" w:rsidRPr="00223FBA" w:rsidRDefault="007367FE" w:rsidP="007367FE">
      <w:pPr>
        <w:widowControl w:val="0"/>
        <w:spacing w:line="240" w:lineRule="exact"/>
        <w:rPr>
          <w:rFonts w:ascii="Arial" w:hAnsi="Arial"/>
          <w:sz w:val="20"/>
          <w:szCs w:val="20"/>
        </w:rPr>
      </w:pPr>
    </w:p>
    <w:p w14:paraId="038034FB" w14:textId="3212BCE6" w:rsidR="00667316" w:rsidRDefault="00135ED8" w:rsidP="00135ED8">
      <w:pPr>
        <w:pStyle w:val="ListParagraph"/>
        <w:numPr>
          <w:ilvl w:val="0"/>
          <w:numId w:val="4"/>
        </w:numPr>
        <w:spacing w:line="210" w:lineRule="exact"/>
        <w:rPr>
          <w:rFonts w:ascii="Arial" w:hAnsi="Arial"/>
          <w:sz w:val="20"/>
          <w:szCs w:val="20"/>
          <w:highlight w:val="yellow"/>
        </w:rPr>
      </w:pPr>
      <w:r w:rsidRPr="00135ED8">
        <w:rPr>
          <w:rFonts w:ascii="Arial" w:hAnsi="Arial"/>
          <w:sz w:val="20"/>
          <w:szCs w:val="20"/>
          <w:highlight w:val="yellow"/>
        </w:rPr>
        <w:t>Actions</w:t>
      </w:r>
    </w:p>
    <w:p w14:paraId="13E58545" w14:textId="6E98C8A5" w:rsidR="00135ED8" w:rsidRDefault="00135ED8" w:rsidP="00135ED8">
      <w:pPr>
        <w:spacing w:line="210" w:lineRule="exact"/>
        <w:rPr>
          <w:rFonts w:ascii="Arial" w:hAnsi="Arial"/>
          <w:sz w:val="20"/>
          <w:szCs w:val="20"/>
          <w:highlight w:val="yellow"/>
        </w:rPr>
      </w:pPr>
    </w:p>
    <w:p w14:paraId="76565F25" w14:textId="0D73621C" w:rsidR="00135ED8" w:rsidRDefault="00135ED8" w:rsidP="00135ED8">
      <w:pPr>
        <w:spacing w:line="210" w:lineRule="exact"/>
        <w:rPr>
          <w:rFonts w:ascii="Arial" w:hAnsi="Arial"/>
          <w:b/>
          <w:bCs/>
          <w:sz w:val="20"/>
          <w:szCs w:val="20"/>
        </w:rPr>
      </w:pPr>
      <w:bookmarkStart w:id="0" w:name="_Hlk132659392"/>
      <w:r w:rsidRPr="00135ED8">
        <w:rPr>
          <w:rFonts w:ascii="Arial" w:hAnsi="Arial"/>
          <w:b/>
          <w:bCs/>
          <w:sz w:val="20"/>
          <w:szCs w:val="20"/>
        </w:rPr>
        <w:t xml:space="preserve">Configuration </w:t>
      </w:r>
      <w:r>
        <w:rPr>
          <w:rFonts w:ascii="Arial" w:hAnsi="Arial"/>
          <w:b/>
          <w:bCs/>
          <w:sz w:val="20"/>
          <w:szCs w:val="20"/>
        </w:rPr>
        <w:t>Management Gap Analysis</w:t>
      </w:r>
      <w:bookmarkEnd w:id="0"/>
    </w:p>
    <w:p w14:paraId="1E878AF7" w14:textId="50EAE173" w:rsidR="00135ED8" w:rsidRDefault="00135ED8" w:rsidP="00135ED8">
      <w:pPr>
        <w:spacing w:line="210" w:lineRule="exact"/>
        <w:rPr>
          <w:rFonts w:ascii="Arial" w:hAnsi="Arial"/>
          <w:b/>
          <w:bCs/>
          <w:sz w:val="20"/>
          <w:szCs w:val="20"/>
        </w:rPr>
      </w:pPr>
    </w:p>
    <w:p w14:paraId="5DD7C9B3" w14:textId="77777777" w:rsidR="00135ED8" w:rsidRPr="00135ED8" w:rsidRDefault="00135ED8" w:rsidP="00135ED8">
      <w:pPr>
        <w:spacing w:line="210" w:lineRule="exact"/>
        <w:rPr>
          <w:rFonts w:ascii="Arial" w:hAnsi="Arial"/>
          <w:b/>
          <w:bCs/>
          <w:sz w:val="20"/>
          <w:szCs w:val="20"/>
        </w:rPr>
      </w:pPr>
    </w:p>
    <w:sectPr w:rsidR="00135ED8" w:rsidRPr="00135ED8" w:rsidSect="00223FB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5066" w14:textId="77777777" w:rsidR="00CC39C5" w:rsidRDefault="00CC39C5">
      <w:r>
        <w:separator/>
      </w:r>
    </w:p>
  </w:endnote>
  <w:endnote w:type="continuationSeparator" w:id="0">
    <w:p w14:paraId="5E6B1701" w14:textId="77777777" w:rsidR="00CC39C5" w:rsidRDefault="00CC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22D5" w14:textId="77777777" w:rsidR="006D7C58" w:rsidRPr="006A2EA8" w:rsidRDefault="006D7C58" w:rsidP="006D7C58">
    <w:pPr>
      <w:pStyle w:val="Footer"/>
      <w:rPr>
        <w:rFonts w:ascii="Arial" w:hAnsi="Arial"/>
        <w:sz w:val="12"/>
      </w:rPr>
    </w:pPr>
    <w:r w:rsidRPr="005E2E49">
      <w:rPr>
        <w:rFonts w:ascii="Arial" w:hAnsi="Arial"/>
        <w:sz w:val="12"/>
      </w:rPr>
      <w:t>C</w:t>
    </w:r>
    <w:r>
      <w:rPr>
        <w:rFonts w:ascii="Arial" w:hAnsi="Arial"/>
        <w:sz w:val="12"/>
      </w:rPr>
      <w:t>ollins Aerospace internal use only. Legal language per local requirements.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546C" w14:textId="77777777" w:rsidR="0075144E" w:rsidRPr="006A2EA8" w:rsidRDefault="00C30571">
    <w:pPr>
      <w:pStyle w:val="Footer"/>
      <w:rPr>
        <w:rFonts w:ascii="Arial" w:hAnsi="Arial"/>
        <w:sz w:val="12"/>
      </w:rPr>
    </w:pPr>
    <w:r w:rsidRPr="005E2E49">
      <w:rPr>
        <w:rFonts w:ascii="Arial" w:hAnsi="Arial"/>
        <w:sz w:val="12"/>
      </w:rPr>
      <w:t>C</w:t>
    </w:r>
    <w:r>
      <w:rPr>
        <w:rFonts w:ascii="Arial" w:hAnsi="Arial"/>
        <w:sz w:val="12"/>
      </w:rPr>
      <w:t>ollins Aerospace internal use only. Legal language per local requirements.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4165" w14:textId="77777777" w:rsidR="00CC39C5" w:rsidRDefault="00CC39C5">
      <w:r>
        <w:separator/>
      </w:r>
    </w:p>
  </w:footnote>
  <w:footnote w:type="continuationSeparator" w:id="0">
    <w:p w14:paraId="21DCFBFB" w14:textId="77777777" w:rsidR="00CC39C5" w:rsidRDefault="00CC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1457" w14:textId="77777777" w:rsidR="0075144E" w:rsidRPr="00452682" w:rsidRDefault="00667316" w:rsidP="003516D4">
    <w:pPr>
      <w:spacing w:line="210" w:lineRule="exact"/>
      <w:rPr>
        <w:rFonts w:ascii="Arial" w:hAnsi="Arial"/>
        <w:sz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7215" behindDoc="0" locked="0" layoutInCell="1" allowOverlap="1" wp14:anchorId="3D216380" wp14:editId="44F2FA2B">
          <wp:simplePos x="0" y="0"/>
          <wp:positionH relativeFrom="margin">
            <wp:posOffset>3308985</wp:posOffset>
          </wp:positionH>
          <wp:positionV relativeFrom="paragraph">
            <wp:posOffset>17475</wp:posOffset>
          </wp:positionV>
          <wp:extent cx="2484755" cy="420370"/>
          <wp:effectExtent l="0" t="0" r="0" b="0"/>
          <wp:wrapThrough wrapText="bothSides">
            <wp:wrapPolygon edited="0">
              <wp:start x="2153" y="0"/>
              <wp:lineTo x="1159" y="5873"/>
              <wp:lineTo x="828" y="9789"/>
              <wp:lineTo x="1159" y="16640"/>
              <wp:lineTo x="1822" y="20556"/>
              <wp:lineTo x="1987" y="20556"/>
              <wp:lineTo x="3643" y="20556"/>
              <wp:lineTo x="3809" y="20556"/>
              <wp:lineTo x="4471" y="16640"/>
              <wp:lineTo x="20369" y="16640"/>
              <wp:lineTo x="20369" y="6852"/>
              <wp:lineTo x="3478" y="0"/>
              <wp:lineTo x="2153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lins_Aerospace_NoEnd_1_line_Black_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98" b="26158"/>
                  <a:stretch/>
                </pic:blipFill>
                <pic:spPr bwMode="auto">
                  <a:xfrm>
                    <a:off x="0" y="0"/>
                    <a:ext cx="24847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E2C04" w14:textId="77777777" w:rsidR="0075144E" w:rsidRDefault="0075144E" w:rsidP="003516D4">
    <w:pPr>
      <w:spacing w:line="210" w:lineRule="exact"/>
      <w:rPr>
        <w:rFonts w:ascii="Arial" w:hAnsi="Arial"/>
        <w:sz w:val="16"/>
      </w:rPr>
    </w:pPr>
  </w:p>
  <w:p w14:paraId="2C6B6A33" w14:textId="77777777" w:rsidR="005012C1" w:rsidRDefault="005012C1" w:rsidP="003516D4">
    <w:pPr>
      <w:spacing w:line="210" w:lineRule="exact"/>
      <w:rPr>
        <w:rFonts w:ascii="Arial" w:hAnsi="Arial"/>
        <w:sz w:val="16"/>
      </w:rPr>
    </w:pPr>
  </w:p>
  <w:p w14:paraId="2FD5EAB7" w14:textId="77777777" w:rsidR="005012C1" w:rsidRDefault="005012C1" w:rsidP="003516D4">
    <w:pPr>
      <w:spacing w:line="210" w:lineRule="exact"/>
      <w:rPr>
        <w:rFonts w:ascii="Arial" w:hAnsi="Arial"/>
        <w:sz w:val="16"/>
      </w:rPr>
    </w:pPr>
  </w:p>
  <w:p w14:paraId="3C9A2D32" w14:textId="77777777" w:rsidR="005012C1" w:rsidRPr="006A2EA8" w:rsidRDefault="005012C1" w:rsidP="003516D4">
    <w:pPr>
      <w:spacing w:line="210" w:lineRule="exac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E325" w14:textId="77777777" w:rsidR="0075144E" w:rsidRPr="00223FBA" w:rsidRDefault="003223C0" w:rsidP="003223C0">
    <w:pPr>
      <w:tabs>
        <w:tab w:val="left" w:pos="5760"/>
      </w:tabs>
      <w:spacing w:line="360" w:lineRule="auto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8742734" wp14:editId="5B10B8BA">
          <wp:simplePos x="0" y="0"/>
          <wp:positionH relativeFrom="margin">
            <wp:posOffset>3492500</wp:posOffset>
          </wp:positionH>
          <wp:positionV relativeFrom="paragraph">
            <wp:posOffset>3175</wp:posOffset>
          </wp:positionV>
          <wp:extent cx="2484755" cy="420370"/>
          <wp:effectExtent l="0" t="0" r="0" b="0"/>
          <wp:wrapThrough wrapText="bothSides">
            <wp:wrapPolygon edited="0">
              <wp:start x="2153" y="0"/>
              <wp:lineTo x="1159" y="5873"/>
              <wp:lineTo x="828" y="9789"/>
              <wp:lineTo x="1159" y="16640"/>
              <wp:lineTo x="1822" y="20556"/>
              <wp:lineTo x="1987" y="20556"/>
              <wp:lineTo x="3643" y="20556"/>
              <wp:lineTo x="3809" y="20556"/>
              <wp:lineTo x="4471" y="16640"/>
              <wp:lineTo x="20369" y="16640"/>
              <wp:lineTo x="20369" y="6852"/>
              <wp:lineTo x="3478" y="0"/>
              <wp:lineTo x="2153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lins_Aerospace_NoEnd_1_line_Black_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98" b="26158"/>
                  <a:stretch/>
                </pic:blipFill>
                <pic:spPr bwMode="auto">
                  <a:xfrm>
                    <a:off x="0" y="0"/>
                    <a:ext cx="24847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23C" w:rsidRPr="00223FBA">
      <w:rPr>
        <w:rFonts w:ascii="Arial" w:hAnsi="Arial"/>
        <w:sz w:val="16"/>
        <w:szCs w:val="16"/>
      </w:rPr>
      <w:t>INTERNALOFFICE MEMO</w:t>
    </w:r>
  </w:p>
  <w:p w14:paraId="61E3DCF4" w14:textId="77777777" w:rsidR="0075144E" w:rsidRPr="00223FBA" w:rsidRDefault="008E523C" w:rsidP="00223FBA">
    <w:pPr>
      <w:tabs>
        <w:tab w:val="left" w:pos="720"/>
      </w:tabs>
      <w:spacing w:line="360" w:lineRule="auto"/>
      <w:rPr>
        <w:rFonts w:ascii="Arial" w:hAnsi="Arial"/>
        <w:sz w:val="16"/>
        <w:szCs w:val="16"/>
      </w:rPr>
    </w:pPr>
    <w:r w:rsidRPr="00223FBA">
      <w:rPr>
        <w:rFonts w:ascii="Arial" w:hAnsi="Arial"/>
        <w:sz w:val="16"/>
        <w:szCs w:val="16"/>
      </w:rPr>
      <w:t>Date:</w:t>
    </w:r>
    <w:r w:rsidR="00223FBA">
      <w:rPr>
        <w:rFonts w:ascii="Arial" w:hAnsi="Arial"/>
        <w:sz w:val="16"/>
        <w:szCs w:val="16"/>
      </w:rPr>
      <w:tab/>
    </w:r>
  </w:p>
  <w:p w14:paraId="7DA066A9" w14:textId="5BA8A81E" w:rsidR="008E523C" w:rsidRPr="00223FBA" w:rsidRDefault="008E523C" w:rsidP="000A49EC">
    <w:pPr>
      <w:tabs>
        <w:tab w:val="left" w:pos="720"/>
      </w:tabs>
      <w:rPr>
        <w:rFonts w:ascii="Arial" w:hAnsi="Arial"/>
        <w:sz w:val="16"/>
        <w:szCs w:val="16"/>
      </w:rPr>
    </w:pPr>
    <w:r w:rsidRPr="00223FBA">
      <w:rPr>
        <w:rFonts w:ascii="Arial" w:hAnsi="Arial"/>
        <w:sz w:val="16"/>
        <w:szCs w:val="16"/>
      </w:rPr>
      <w:t>To:</w:t>
    </w:r>
    <w:r w:rsidR="00223FBA">
      <w:rPr>
        <w:rFonts w:ascii="Arial" w:hAnsi="Arial"/>
        <w:sz w:val="16"/>
        <w:szCs w:val="16"/>
      </w:rPr>
      <w:tab/>
    </w:r>
    <w:r w:rsidR="002438B7">
      <w:rPr>
        <w:rFonts w:ascii="Arial" w:hAnsi="Arial"/>
        <w:sz w:val="16"/>
        <w:szCs w:val="16"/>
      </w:rPr>
      <w:t>Quality and Purchasing Teams at Westminster, CA</w:t>
    </w:r>
  </w:p>
  <w:p w14:paraId="0D8F626D" w14:textId="77777777" w:rsidR="008E523C" w:rsidRPr="00223FBA" w:rsidRDefault="008E523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</w:p>
  <w:p w14:paraId="50BF9AFB" w14:textId="77777777" w:rsidR="008E523C" w:rsidRPr="00223FBA" w:rsidRDefault="008E523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</w:p>
  <w:p w14:paraId="61A96F8A" w14:textId="77777777" w:rsidR="008E523C" w:rsidRPr="00223FBA" w:rsidRDefault="008E523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</w:p>
  <w:p w14:paraId="3C28F19A" w14:textId="4EBC8942" w:rsidR="008E523C" w:rsidRPr="00223FBA" w:rsidRDefault="000A49EC" w:rsidP="008E523C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Cody C Coogan</w:t>
    </w:r>
  </w:p>
  <w:p w14:paraId="0F6A3A5C" w14:textId="20E114C8" w:rsidR="008E523C" w:rsidRDefault="000A49E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  <w:r w:rsidRPr="000A49EC">
      <w:rPr>
        <w:rFonts w:ascii="Arial" w:hAnsi="Arial"/>
        <w:sz w:val="16"/>
        <w:szCs w:val="16"/>
      </w:rPr>
      <w:t>Prin Spclst, Supplier Quality &amp; Development</w:t>
    </w:r>
  </w:p>
  <w:p w14:paraId="75E70BC7" w14:textId="77777777" w:rsidR="000A49EC" w:rsidRDefault="000A49EC" w:rsidP="003516D4">
    <w:pPr>
      <w:tabs>
        <w:tab w:val="left" w:pos="890"/>
      </w:tabs>
      <w:spacing w:line="210" w:lineRule="exac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B0F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34233"/>
    <w:multiLevelType w:val="hybridMultilevel"/>
    <w:tmpl w:val="2DE2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7E5B"/>
    <w:multiLevelType w:val="hybridMultilevel"/>
    <w:tmpl w:val="02D2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40B15"/>
    <w:multiLevelType w:val="hybridMultilevel"/>
    <w:tmpl w:val="C3DC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03485">
    <w:abstractNumId w:val="0"/>
  </w:num>
  <w:num w:numId="2" w16cid:durableId="1673678437">
    <w:abstractNumId w:val="2"/>
  </w:num>
  <w:num w:numId="3" w16cid:durableId="326441349">
    <w:abstractNumId w:val="3"/>
  </w:num>
  <w:num w:numId="4" w16cid:durableId="198423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C5"/>
    <w:rsid w:val="00011735"/>
    <w:rsid w:val="000A49EC"/>
    <w:rsid w:val="00135ED8"/>
    <w:rsid w:val="00223FBA"/>
    <w:rsid w:val="002438B7"/>
    <w:rsid w:val="00293FC3"/>
    <w:rsid w:val="003223C0"/>
    <w:rsid w:val="003516D4"/>
    <w:rsid w:val="00357B84"/>
    <w:rsid w:val="004E1B5D"/>
    <w:rsid w:val="005012C1"/>
    <w:rsid w:val="005E047D"/>
    <w:rsid w:val="005F6E9A"/>
    <w:rsid w:val="00667316"/>
    <w:rsid w:val="006D7C58"/>
    <w:rsid w:val="006E36BD"/>
    <w:rsid w:val="007367FE"/>
    <w:rsid w:val="0075144E"/>
    <w:rsid w:val="008E523C"/>
    <w:rsid w:val="00941576"/>
    <w:rsid w:val="009D0876"/>
    <w:rsid w:val="00A54E79"/>
    <w:rsid w:val="00AD0308"/>
    <w:rsid w:val="00BB1568"/>
    <w:rsid w:val="00C30571"/>
    <w:rsid w:val="00C42670"/>
    <w:rsid w:val="00CC39C5"/>
    <w:rsid w:val="00F34913"/>
    <w:rsid w:val="00FC33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78B944"/>
  <w15:docId w15:val="{E3E2D5DB-4A4E-47CC-B9D5-8AAFF3D2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7EB2"/>
    <w:rPr>
      <w:color w:val="0000FF"/>
      <w:u w:val="single"/>
    </w:rPr>
  </w:style>
  <w:style w:type="character" w:styleId="FollowedHyperlink">
    <w:name w:val="FollowedHyperlink"/>
    <w:rsid w:val="00D405B2"/>
    <w:rPr>
      <w:color w:val="800080"/>
      <w:u w:val="single"/>
    </w:rPr>
  </w:style>
  <w:style w:type="paragraph" w:customStyle="1" w:styleId="BasicParagraph">
    <w:name w:val="[Basic Paragraph]"/>
    <w:basedOn w:val="Normal"/>
    <w:rsid w:val="00D405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Header">
    <w:name w:val="header"/>
    <w:basedOn w:val="Normal"/>
    <w:rsid w:val="00D40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405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C30571"/>
    <w:rPr>
      <w:sz w:val="24"/>
      <w:szCs w:val="24"/>
    </w:rPr>
  </w:style>
  <w:style w:type="paragraph" w:styleId="ListParagraph">
    <w:name w:val="List Paragraph"/>
    <w:basedOn w:val="Normal"/>
    <w:qFormat/>
    <w:rsid w:val="0013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0279081\Downloads\Collins_Aerospace_Memo_US_internal_use_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8E25DEA248B2FF9AB751AB536D" ma:contentTypeVersion="10" ma:contentTypeDescription="Create a new document." ma:contentTypeScope="" ma:versionID="28d17c551f1f4405d515617fb9cb5559">
  <xsd:schema xmlns:xsd="http://www.w3.org/2001/XMLSchema" xmlns:xs="http://www.w3.org/2001/XMLSchema" xmlns:p="http://schemas.microsoft.com/office/2006/metadata/properties" xmlns:ns3="50ae8318-7b6c-425b-a806-a737ed956743" xmlns:ns4="bf1e5826-8977-4b00-96cb-4fd4203ca1d6" targetNamespace="http://schemas.microsoft.com/office/2006/metadata/properties" ma:root="true" ma:fieldsID="76fba9bd1d8e872c89fa51b2cc9e2bd9" ns3:_="" ns4:_="">
    <xsd:import namespace="50ae8318-7b6c-425b-a806-a737ed956743"/>
    <xsd:import namespace="bf1e5826-8977-4b00-96cb-4fd4203ca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e8318-7b6c-425b-a806-a737ed956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5826-8977-4b00-96cb-4fd4203ca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EE02A-8D0E-4AB7-A650-B19247619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12B18-807C-47FC-80AF-3D6CF4037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e8318-7b6c-425b-a806-a737ed956743"/>
    <ds:schemaRef ds:uri="bf1e5826-8977-4b00-96cb-4fd4203c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DBF71-C561-492B-A618-5D8A66801D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B45E0-94ED-40FE-BE8B-BB1466DC705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Collins_Aerospace_Memo_US_internal_use_only</Template>
  <TotalTime>13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Technologies Corporation</vt:lpstr>
    </vt:vector>
  </TitlesOfParts>
  <Company>Alexander Design Associates</Company>
  <LinksUpToDate>false</LinksUpToDate>
  <CharactersWithSpaces>304</CharactersWithSpaces>
  <SharedDoc>false</SharedDoc>
  <HLinks>
    <vt:vector size="12" baseType="variant">
      <vt:variant>
        <vt:i4>65605</vt:i4>
      </vt:variant>
      <vt:variant>
        <vt:i4>-1</vt:i4>
      </vt:variant>
      <vt:variant>
        <vt:i4>2061</vt:i4>
      </vt:variant>
      <vt:variant>
        <vt:i4>1</vt:i4>
      </vt:variant>
      <vt:variant>
        <vt:lpwstr>Collins_Aerospace_NoEnd_1_line_Black_RGB</vt:lpwstr>
      </vt:variant>
      <vt:variant>
        <vt:lpwstr/>
      </vt:variant>
      <vt:variant>
        <vt:i4>65605</vt:i4>
      </vt:variant>
      <vt:variant>
        <vt:i4>-1</vt:i4>
      </vt:variant>
      <vt:variant>
        <vt:i4>2062</vt:i4>
      </vt:variant>
      <vt:variant>
        <vt:i4>1</vt:i4>
      </vt:variant>
      <vt:variant>
        <vt:lpwstr>Collins_Aerospace_NoEnd_1_line_Black_RGB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Technologies Corporation</dc:title>
  <dc:creator>Coogan, Cody</dc:creator>
  <cp:keywords>Non Technical</cp:keywords>
  <cp:lastModifiedBy>Coogan, Cody                            Collins</cp:lastModifiedBy>
  <cp:revision>4</cp:revision>
  <cp:lastPrinted>2018-09-11T19:58:00Z</cp:lastPrinted>
  <dcterms:created xsi:type="dcterms:W3CDTF">2023-04-17T22:17:00Z</dcterms:created>
  <dcterms:modified xsi:type="dcterms:W3CDTF">2023-04-18T02:35:00Z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7e38733f-df1e-4b03-8aba-76b4b2f5d1a7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  <property fmtid="{D5CDD505-2E9C-101B-9397-08002B2CF9AE}" pid="5" name="ContentTypeId">
    <vt:lpwstr>0x010100F10BB18E25DEA248B2FF9AB751AB536D</vt:lpwstr>
  </property>
</Properties>
</file>